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A02" w:rsidRDefault="00EE1FB5" w:rsidP="003D2A02">
      <w:pPr>
        <w:jc w:val="center"/>
      </w:pPr>
      <w:r>
        <w:rPr>
          <w:noProof/>
          <w:lang w:eastAsia="pt-BR"/>
        </w:rPr>
        <w:drawing>
          <wp:anchor distT="0" distB="0" distL="114300" distR="114300" simplePos="0" relativeHeight="251660288" behindDoc="0" locked="0" layoutInCell="1" allowOverlap="1" wp14:anchorId="3E622274" wp14:editId="55D09B73">
            <wp:simplePos x="0" y="0"/>
            <wp:positionH relativeFrom="margin">
              <wp:align>center</wp:align>
            </wp:positionH>
            <wp:positionV relativeFrom="margin">
              <wp:posOffset>-427858</wp:posOffset>
            </wp:positionV>
            <wp:extent cx="3228975" cy="913765"/>
            <wp:effectExtent l="0" t="0" r="9525" b="635"/>
            <wp:wrapSquare wrapText="bothSides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3-01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28975" cy="9137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D2A02" w:rsidRDefault="003D2A02" w:rsidP="003D2A02">
      <w:pPr>
        <w:jc w:val="center"/>
      </w:pPr>
    </w:p>
    <w:p w:rsidR="00EE1FB5" w:rsidRDefault="00EE1FB5" w:rsidP="003D2A02">
      <w:pPr>
        <w:jc w:val="both"/>
      </w:pPr>
    </w:p>
    <w:p w:rsidR="007522A1" w:rsidRDefault="007522A1" w:rsidP="00E24E26">
      <w:pPr>
        <w:spacing w:after="0"/>
        <w:jc w:val="center"/>
        <w:rPr>
          <w:b/>
          <w:sz w:val="24"/>
        </w:rPr>
      </w:pPr>
      <w:r w:rsidRPr="007522A1">
        <w:rPr>
          <w:b/>
          <w:sz w:val="24"/>
        </w:rPr>
        <w:t>FORMULÁRIO DE CARACTERIZAÇÃO DO EMPREENDIMENTO – F</w:t>
      </w:r>
      <w:r w:rsidR="007F3410">
        <w:rPr>
          <w:b/>
          <w:sz w:val="24"/>
        </w:rPr>
        <w:t>AMGP</w:t>
      </w:r>
    </w:p>
    <w:p w:rsidR="00E24E26" w:rsidRDefault="00E24E26" w:rsidP="00E24E26">
      <w:pPr>
        <w:spacing w:after="0"/>
        <w:jc w:val="center"/>
        <w:rPr>
          <w:b/>
          <w:sz w:val="24"/>
        </w:rPr>
      </w:pPr>
    </w:p>
    <w:tbl>
      <w:tblPr>
        <w:tblStyle w:val="Tabelacomgrade"/>
        <w:tblW w:w="0" w:type="auto"/>
        <w:tblLook w:val="04A0" w:firstRow="1" w:lastRow="0" w:firstColumn="1" w:lastColumn="0" w:noHBand="0" w:noVBand="1"/>
      </w:tblPr>
      <w:tblGrid>
        <w:gridCol w:w="1838"/>
        <w:gridCol w:w="1843"/>
        <w:gridCol w:w="1657"/>
        <w:gridCol w:w="1948"/>
        <w:gridCol w:w="1208"/>
      </w:tblGrid>
      <w:tr w:rsidR="00444890" w:rsidRPr="00444890" w:rsidTr="00780D75">
        <w:trPr>
          <w:trHeight w:val="280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444890" w:rsidRPr="00444890" w:rsidRDefault="00444890" w:rsidP="008374B0">
            <w:pPr>
              <w:rPr>
                <w:b/>
              </w:rPr>
            </w:pPr>
            <w:r w:rsidRPr="00444890">
              <w:rPr>
                <w:b/>
              </w:rPr>
              <w:t>IDENTIFICAÇÃO DO EMPREENDIMENTO</w:t>
            </w:r>
          </w:p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Pr="00444890" w:rsidRDefault="00444890" w:rsidP="008374B0">
            <w:r w:rsidRPr="00444890">
              <w:t>Razão Social:</w:t>
            </w:r>
          </w:p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Pr="00444890" w:rsidRDefault="00444890" w:rsidP="008374B0">
            <w:r w:rsidRPr="00444890">
              <w:t>Nome Fantasia:</w:t>
            </w:r>
          </w:p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Pr="00444890" w:rsidRDefault="00444890" w:rsidP="008374B0">
            <w:r w:rsidRPr="00444890">
              <w:t>Inscrição estadual:                                                               CNPJ:</w:t>
            </w:r>
          </w:p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Pr="00444890" w:rsidRDefault="00444890" w:rsidP="008374B0">
            <w:r w:rsidRPr="00444890">
              <w:t>Endereço da unidade a ser licenciada:</w:t>
            </w:r>
          </w:p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Pr="00444890" w:rsidRDefault="00444890" w:rsidP="008374B0">
            <w:r w:rsidRPr="00444890">
              <w:t>Bairro:                                                  CEP:                                             Município:</w:t>
            </w:r>
          </w:p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Pr="00444890" w:rsidRDefault="00444890" w:rsidP="008374B0">
            <w:r w:rsidRPr="00444890">
              <w:t>Telefone:                                                                Fax n°:</w:t>
            </w:r>
          </w:p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Pr="00444890" w:rsidRDefault="00444890" w:rsidP="008374B0">
            <w:r w:rsidRPr="00444890">
              <w:t>E-mail:</w:t>
            </w:r>
          </w:p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Pr="00444890" w:rsidRDefault="00444890" w:rsidP="00CF1982">
            <w:r w:rsidRPr="008441B3">
              <w:t xml:space="preserve">Código da Atividade </w:t>
            </w:r>
            <w:r w:rsidRPr="008441B3">
              <w:rPr>
                <w:sz w:val="18"/>
              </w:rPr>
              <w:t xml:space="preserve">(Resolução CONSEMA </w:t>
            </w:r>
            <w:r w:rsidR="00CF1982">
              <w:rPr>
                <w:sz w:val="18"/>
              </w:rPr>
              <w:t>99/2017):</w:t>
            </w:r>
          </w:p>
        </w:tc>
      </w:tr>
      <w:tr w:rsidR="00444890" w:rsidRPr="00444890" w:rsidTr="00780D75">
        <w:trPr>
          <w:trHeight w:val="334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444890" w:rsidRPr="00444890" w:rsidRDefault="007F3410" w:rsidP="008374B0">
            <w:r w:rsidRPr="00444890">
              <w:rPr>
                <w:b/>
              </w:rPr>
              <w:t>INFORMAÇÕES SOBRE A ÁREA DO EMPREENDIMENTO</w:t>
            </w:r>
          </w:p>
        </w:tc>
      </w:tr>
      <w:tr w:rsidR="00444890" w:rsidRPr="00444890" w:rsidTr="00780D75">
        <w:trPr>
          <w:trHeight w:val="1642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7F3410" w:rsidRDefault="007F3410" w:rsidP="008374B0">
            <w:r w:rsidRPr="00444890">
              <w:t>Localização de acordo com Legislação Municipal: (De acordo com Consulta prévia emitida pela Prefeitura Municipal de Grão-Pará - PMGP):</w:t>
            </w:r>
          </w:p>
          <w:p w:rsidR="00E24E26" w:rsidRPr="00444890" w:rsidRDefault="00E24E26" w:rsidP="008374B0"/>
          <w:p w:rsidR="007F3410" w:rsidRDefault="007F3410" w:rsidP="008374B0">
            <w:proofErr w:type="gramStart"/>
            <w:r w:rsidRPr="00444890">
              <w:t>(  )</w:t>
            </w:r>
            <w:proofErr w:type="gramEnd"/>
            <w:r w:rsidRPr="00444890">
              <w:t xml:space="preserve"> Zona Urbana: (  ) Residencial (  ) Comercial (  )Mista </w:t>
            </w:r>
          </w:p>
          <w:p w:rsidR="007F3410" w:rsidRPr="00444890" w:rsidRDefault="007F3410" w:rsidP="008374B0">
            <w:proofErr w:type="gramStart"/>
            <w:r w:rsidRPr="00444890">
              <w:t>(  )</w:t>
            </w:r>
            <w:proofErr w:type="gramEnd"/>
            <w:r w:rsidRPr="00444890">
              <w:t>Outra Especificar: ______________</w:t>
            </w:r>
          </w:p>
          <w:p w:rsidR="00444890" w:rsidRDefault="007F3410" w:rsidP="008374B0">
            <w:proofErr w:type="gramStart"/>
            <w:r w:rsidRPr="00444890">
              <w:t>(  )</w:t>
            </w:r>
            <w:proofErr w:type="gramEnd"/>
            <w:r w:rsidRPr="00444890">
              <w:t xml:space="preserve"> Zona Rural</w:t>
            </w:r>
          </w:p>
          <w:p w:rsidR="00E24E26" w:rsidRPr="00444890" w:rsidRDefault="00E24E26" w:rsidP="008374B0"/>
        </w:tc>
      </w:tr>
      <w:tr w:rsidR="00444890" w:rsidRPr="00444890" w:rsidTr="00780D75">
        <w:trPr>
          <w:trHeight w:val="677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B57C58" w:rsidRPr="00444890" w:rsidRDefault="00444890" w:rsidP="008374B0">
            <w:r w:rsidRPr="00444890">
              <w:t>Coordenadas Geográficas e UTM</w:t>
            </w:r>
          </w:p>
          <w:p w:rsidR="00444890" w:rsidRPr="00444890" w:rsidRDefault="00B57C58" w:rsidP="008374B0">
            <w:r w:rsidRPr="00444890">
              <w:t>Latitude:                    Longitude:                             UTM (x):                            UTM(y):</w:t>
            </w:r>
          </w:p>
        </w:tc>
      </w:tr>
      <w:tr w:rsidR="00444890" w:rsidRPr="00444890" w:rsidTr="00780D75">
        <w:trPr>
          <w:trHeight w:val="265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444890" w:rsidRPr="00444890" w:rsidRDefault="00444890" w:rsidP="008374B0">
            <w:pPr>
              <w:rPr>
                <w:b/>
              </w:rPr>
            </w:pPr>
            <w:r w:rsidRPr="00444890">
              <w:rPr>
                <w:b/>
              </w:rPr>
              <w:t>CARACTERÍSTICAS DA ÁREA</w:t>
            </w:r>
          </w:p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Default="00444890" w:rsidP="008374B0">
            <w:r w:rsidRPr="00444890">
              <w:t>Tipo e característica do solo (</w:t>
            </w:r>
            <w:r w:rsidR="00CF1982">
              <w:t xml:space="preserve">indicar </w:t>
            </w:r>
            <w:r w:rsidRPr="00444890">
              <w:t>referencial teórico):</w:t>
            </w:r>
          </w:p>
          <w:p w:rsidR="002A6D3C" w:rsidRDefault="002A6D3C" w:rsidP="008374B0"/>
          <w:p w:rsidR="002A6D3C" w:rsidRDefault="002A6D3C" w:rsidP="008374B0"/>
          <w:p w:rsidR="00E24E26" w:rsidRDefault="00E24E26" w:rsidP="008374B0"/>
          <w:p w:rsidR="002A6D3C" w:rsidRPr="00444890" w:rsidRDefault="002A6D3C" w:rsidP="008374B0"/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Default="00444890" w:rsidP="008374B0">
            <w:r w:rsidRPr="00444890">
              <w:t>Descrição topográfica do terreno:</w:t>
            </w:r>
          </w:p>
          <w:p w:rsidR="002A6D3C" w:rsidRDefault="002A6D3C" w:rsidP="008374B0"/>
          <w:p w:rsidR="002A6D3C" w:rsidRDefault="002A6D3C" w:rsidP="008374B0"/>
          <w:p w:rsidR="002A6D3C" w:rsidRDefault="002A6D3C" w:rsidP="008374B0"/>
          <w:p w:rsidR="002A6D3C" w:rsidRDefault="002A6D3C" w:rsidP="008374B0"/>
          <w:p w:rsidR="002A6D3C" w:rsidRPr="00444890" w:rsidRDefault="002A6D3C" w:rsidP="008374B0"/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Default="00444890" w:rsidP="008374B0">
            <w:r w:rsidRPr="00444890">
              <w:t>Susceptibilidade do Terreno a Processos Erosivos:</w:t>
            </w:r>
          </w:p>
          <w:p w:rsidR="002A6D3C" w:rsidRDefault="002A6D3C" w:rsidP="008374B0"/>
          <w:p w:rsidR="002A6D3C" w:rsidRDefault="002A6D3C" w:rsidP="008374B0"/>
          <w:p w:rsidR="002A6D3C" w:rsidRDefault="002A6D3C" w:rsidP="008374B0"/>
          <w:p w:rsidR="002A6D3C" w:rsidRPr="00444890" w:rsidRDefault="002A6D3C" w:rsidP="008374B0"/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Default="00444890" w:rsidP="008374B0">
            <w:r w:rsidRPr="00444890">
              <w:t>Recursos hídricos:</w:t>
            </w:r>
          </w:p>
          <w:p w:rsidR="002A6D3C" w:rsidRDefault="002A6D3C" w:rsidP="008374B0"/>
          <w:p w:rsidR="002A6D3C" w:rsidRDefault="002A6D3C" w:rsidP="008374B0"/>
          <w:p w:rsidR="002A6D3C" w:rsidRDefault="002A6D3C" w:rsidP="008374B0"/>
          <w:p w:rsidR="002A6D3C" w:rsidRPr="00444890" w:rsidRDefault="002A6D3C" w:rsidP="008374B0"/>
        </w:tc>
      </w:tr>
      <w:tr w:rsidR="00444890" w:rsidRPr="00444890" w:rsidTr="00780D75">
        <w:trPr>
          <w:trHeight w:val="816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444890" w:rsidRDefault="002A6D3C" w:rsidP="008374B0">
            <w:r w:rsidRPr="00444890">
              <w:lastRenderedPageBreak/>
              <w:t>Cobertura Vegetal (Identificar áreas de interesse ambiental mais próximo, Reservas, APA, Parques)</w:t>
            </w:r>
          </w:p>
          <w:p w:rsidR="002A6D3C" w:rsidRDefault="002A6D3C" w:rsidP="008374B0"/>
          <w:p w:rsidR="002A6D3C" w:rsidRDefault="002A6D3C" w:rsidP="008374B0"/>
          <w:p w:rsidR="002A6D3C" w:rsidRPr="00444890" w:rsidRDefault="002A6D3C" w:rsidP="008374B0"/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Default="00444890" w:rsidP="008374B0">
            <w:r w:rsidRPr="00444890">
              <w:t>Acesso (saída desta até a chegada ao referido endereço a ser licenciado – condições de tráfego):</w:t>
            </w:r>
          </w:p>
          <w:p w:rsidR="002A6D3C" w:rsidRDefault="002A6D3C" w:rsidP="008374B0"/>
          <w:p w:rsidR="007B0CBF" w:rsidRDefault="007B0CBF" w:rsidP="008374B0"/>
          <w:p w:rsidR="002A6D3C" w:rsidRPr="00444890" w:rsidRDefault="002A6D3C" w:rsidP="008374B0"/>
        </w:tc>
      </w:tr>
      <w:tr w:rsidR="00444890" w:rsidRPr="00444890" w:rsidTr="007B0CBF">
        <w:trPr>
          <w:trHeight w:val="1114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2A6D3C" w:rsidRDefault="00444890" w:rsidP="008374B0">
            <w:r w:rsidRPr="00444890">
              <w:t>Características do entorno (usos do solo, residências, área de interesse ambiental):</w:t>
            </w:r>
          </w:p>
          <w:p w:rsidR="00E24E26" w:rsidRDefault="00E24E26" w:rsidP="008374B0"/>
          <w:p w:rsidR="00E24E26" w:rsidRDefault="00E24E26" w:rsidP="008374B0"/>
          <w:p w:rsidR="00E24E26" w:rsidRPr="00444890" w:rsidRDefault="00E24E26" w:rsidP="008374B0"/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Pr="00444890" w:rsidRDefault="00444890" w:rsidP="008374B0">
            <w:pPr>
              <w:rPr>
                <w:b/>
              </w:rPr>
            </w:pPr>
            <w:r w:rsidRPr="00444890">
              <w:rPr>
                <w:b/>
              </w:rPr>
              <w:t>INFORMAÇÕE</w:t>
            </w:r>
            <w:r w:rsidR="00AD368E">
              <w:rPr>
                <w:b/>
              </w:rPr>
              <w:t>S</w:t>
            </w:r>
            <w:r w:rsidRPr="00444890">
              <w:rPr>
                <w:b/>
              </w:rPr>
              <w:t xml:space="preserve"> GERAIS SOBRE A ATIVIDADE</w:t>
            </w:r>
          </w:p>
        </w:tc>
      </w:tr>
      <w:tr w:rsidR="00444890" w:rsidRPr="00444890" w:rsidTr="007B0CBF">
        <w:trPr>
          <w:trHeight w:val="704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E067DE" w:rsidRDefault="00E067DE" w:rsidP="008374B0">
            <w:r w:rsidRPr="00444890">
              <w:t xml:space="preserve">Área do terreno (m²):                </w:t>
            </w:r>
            <w:r>
              <w:t xml:space="preserve">                              </w:t>
            </w:r>
            <w:r w:rsidRPr="00444890">
              <w:t xml:space="preserve">      Área útil* (m²):</w:t>
            </w:r>
          </w:p>
          <w:p w:rsidR="007B0CBF" w:rsidRPr="00444890" w:rsidRDefault="007B0CBF" w:rsidP="008374B0"/>
          <w:p w:rsidR="00444890" w:rsidRPr="00444890" w:rsidRDefault="00E067DE" w:rsidP="008374B0">
            <w:pPr>
              <w:rPr>
                <w:b/>
              </w:rPr>
            </w:pPr>
            <w:r w:rsidRPr="00E067DE">
              <w:rPr>
                <w:sz w:val="18"/>
              </w:rPr>
              <w:t>*Área útil: (área construída, área de estocagem, estacionamento, pátio, inclusive estações de tratamento, etc.)</w:t>
            </w:r>
          </w:p>
        </w:tc>
      </w:tr>
      <w:tr w:rsidR="00444890" w:rsidRPr="00444890" w:rsidTr="00780D75">
        <w:tc>
          <w:tcPr>
            <w:tcW w:w="8494" w:type="dxa"/>
            <w:gridSpan w:val="5"/>
          </w:tcPr>
          <w:p w:rsidR="00444890" w:rsidRPr="00444890" w:rsidRDefault="00444890" w:rsidP="008374B0">
            <w:r w:rsidRPr="00444890">
              <w:t>Número de funcionários:</w:t>
            </w:r>
          </w:p>
        </w:tc>
      </w:tr>
      <w:tr w:rsidR="00444890" w:rsidRPr="00444890" w:rsidTr="00780D75">
        <w:trPr>
          <w:trHeight w:val="547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7F3410" w:rsidRPr="00444890" w:rsidRDefault="00444890" w:rsidP="008374B0">
            <w:r w:rsidRPr="00444890">
              <w:t>Regime de Funcionamento:</w:t>
            </w:r>
          </w:p>
          <w:p w:rsidR="00444890" w:rsidRPr="00444890" w:rsidRDefault="007F3410" w:rsidP="008374B0">
            <w:r w:rsidRPr="00444890">
              <w:t>Hora/dia:                Dias/mês:                    Meses/ano:</w:t>
            </w:r>
          </w:p>
        </w:tc>
      </w:tr>
      <w:tr w:rsidR="00444890" w:rsidRPr="00444890" w:rsidTr="00780D75">
        <w:trPr>
          <w:trHeight w:val="547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7F3410" w:rsidRPr="00444890" w:rsidRDefault="00444890" w:rsidP="007F3410">
            <w:pPr>
              <w:tabs>
                <w:tab w:val="center" w:pos="4139"/>
              </w:tabs>
            </w:pPr>
            <w:r w:rsidRPr="00444890">
              <w:t>Fonte de abastecimento de água</w:t>
            </w:r>
            <w:r w:rsidR="007F3410">
              <w:tab/>
            </w:r>
          </w:p>
          <w:p w:rsidR="00444890" w:rsidRPr="00444890" w:rsidRDefault="007F3410" w:rsidP="008374B0">
            <w:r w:rsidRPr="00444890">
              <w:t>Consumo de água m³/h:                          m³/dia:                    m³/mês:</w:t>
            </w:r>
          </w:p>
        </w:tc>
      </w:tr>
      <w:tr w:rsidR="00444890" w:rsidRPr="00444890" w:rsidTr="00780D75">
        <w:trPr>
          <w:trHeight w:val="547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9F7E84" w:rsidRPr="00444890" w:rsidRDefault="00444890" w:rsidP="008374B0">
            <w:r w:rsidRPr="00444890">
              <w:t>Fonte de energia elétrica:</w:t>
            </w:r>
          </w:p>
          <w:p w:rsidR="00444890" w:rsidRPr="00444890" w:rsidRDefault="009F7E84" w:rsidP="008374B0">
            <w:r w:rsidRPr="00444890">
              <w:t>Consumo de energia mensal:</w:t>
            </w:r>
          </w:p>
        </w:tc>
      </w:tr>
      <w:tr w:rsidR="009F7E84" w:rsidRPr="009F7E84" w:rsidTr="00780D75">
        <w:trPr>
          <w:trHeight w:val="384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9F7E84" w:rsidRPr="0018659D" w:rsidRDefault="009F7E84" w:rsidP="008D1AF6">
            <w:pPr>
              <w:rPr>
                <w:b/>
              </w:rPr>
            </w:pPr>
            <w:r w:rsidRPr="0018659D">
              <w:rPr>
                <w:b/>
              </w:rPr>
              <w:t>ATIVIDADE DO EMPREENDIMENTO</w:t>
            </w:r>
          </w:p>
        </w:tc>
      </w:tr>
      <w:tr w:rsidR="009F7E84" w:rsidRPr="009F7E84" w:rsidTr="00780D75">
        <w:tc>
          <w:tcPr>
            <w:tcW w:w="8494" w:type="dxa"/>
            <w:gridSpan w:val="5"/>
          </w:tcPr>
          <w:p w:rsidR="009F7E84" w:rsidRDefault="009F7E84" w:rsidP="008D1AF6">
            <w:pPr>
              <w:rPr>
                <w:sz w:val="18"/>
              </w:rPr>
            </w:pPr>
            <w:r w:rsidRPr="00C317A7">
              <w:rPr>
                <w:b/>
              </w:rPr>
              <w:t>Descrição da atividade principal</w:t>
            </w:r>
            <w:r w:rsidRPr="009F7E84">
              <w:t xml:space="preserve">: </w:t>
            </w:r>
            <w:r w:rsidRPr="009F7E84">
              <w:rPr>
                <w:sz w:val="18"/>
              </w:rPr>
              <w:t>(descrever o fluxograma do processo, indicadores de porte, produção, quantidade de insumos, produtos e subprodutos, mão-de-obra, equipamentos, instalações físicas, efluentes/resíduos/emissões atmosféricas geradas no processo).</w:t>
            </w:r>
          </w:p>
          <w:p w:rsidR="0018659D" w:rsidRDefault="0018659D" w:rsidP="008D1AF6">
            <w:pPr>
              <w:rPr>
                <w:sz w:val="18"/>
              </w:rPr>
            </w:pPr>
          </w:p>
          <w:p w:rsidR="0018659D" w:rsidRDefault="0018659D" w:rsidP="008D1AF6">
            <w:pPr>
              <w:rPr>
                <w:sz w:val="18"/>
              </w:rPr>
            </w:pPr>
          </w:p>
          <w:p w:rsidR="0018659D" w:rsidRDefault="0018659D" w:rsidP="008D1AF6">
            <w:pPr>
              <w:rPr>
                <w:sz w:val="18"/>
              </w:rPr>
            </w:pPr>
          </w:p>
          <w:p w:rsidR="0018659D" w:rsidRDefault="0018659D" w:rsidP="008D1AF6">
            <w:pPr>
              <w:rPr>
                <w:sz w:val="18"/>
              </w:rPr>
            </w:pPr>
          </w:p>
          <w:p w:rsidR="0018659D" w:rsidRPr="009F7E84" w:rsidRDefault="0018659D" w:rsidP="008D1AF6"/>
        </w:tc>
      </w:tr>
      <w:tr w:rsidR="009F7E84" w:rsidRPr="009F7E84" w:rsidTr="00780D75">
        <w:tc>
          <w:tcPr>
            <w:tcW w:w="8494" w:type="dxa"/>
            <w:gridSpan w:val="5"/>
          </w:tcPr>
          <w:p w:rsidR="009F7E84" w:rsidRDefault="009F7E84" w:rsidP="008D1AF6">
            <w:pPr>
              <w:rPr>
                <w:sz w:val="18"/>
              </w:rPr>
            </w:pPr>
            <w:r w:rsidRPr="00C317A7">
              <w:rPr>
                <w:b/>
              </w:rPr>
              <w:t>Controle</w:t>
            </w:r>
            <w:r w:rsidR="00CF1982">
              <w:rPr>
                <w:b/>
              </w:rPr>
              <w:t>s Ambientais</w:t>
            </w:r>
            <w:r w:rsidRPr="009F7E84">
              <w:t xml:space="preserve"> </w:t>
            </w:r>
            <w:r w:rsidRPr="009F7E84">
              <w:rPr>
                <w:sz w:val="18"/>
              </w:rPr>
              <w:t>(alternativas para tratamento dos poluentes gerados, procedimentos adotados pela empresa para os devidos controles ambientais propostos pelo responsável técnico).</w:t>
            </w:r>
          </w:p>
          <w:p w:rsidR="0018659D" w:rsidRDefault="0018659D" w:rsidP="008D1AF6">
            <w:pPr>
              <w:rPr>
                <w:sz w:val="18"/>
              </w:rPr>
            </w:pPr>
          </w:p>
          <w:p w:rsidR="0018659D" w:rsidRDefault="0018659D" w:rsidP="008D1AF6">
            <w:pPr>
              <w:rPr>
                <w:sz w:val="18"/>
              </w:rPr>
            </w:pPr>
          </w:p>
          <w:p w:rsidR="0018659D" w:rsidRDefault="0018659D" w:rsidP="008D1AF6">
            <w:pPr>
              <w:rPr>
                <w:sz w:val="18"/>
              </w:rPr>
            </w:pPr>
          </w:p>
          <w:p w:rsidR="0018659D" w:rsidRDefault="0018659D" w:rsidP="008D1AF6">
            <w:pPr>
              <w:rPr>
                <w:sz w:val="18"/>
              </w:rPr>
            </w:pPr>
          </w:p>
          <w:p w:rsidR="0018659D" w:rsidRPr="009F7E84" w:rsidRDefault="0018659D" w:rsidP="008D1AF6"/>
        </w:tc>
      </w:tr>
      <w:tr w:rsidR="009F7E84" w:rsidRPr="009F7E84" w:rsidTr="00780D75">
        <w:tc>
          <w:tcPr>
            <w:tcW w:w="8494" w:type="dxa"/>
            <w:gridSpan w:val="5"/>
          </w:tcPr>
          <w:p w:rsidR="009F7E84" w:rsidRPr="0018659D" w:rsidRDefault="009F7E84" w:rsidP="008D1AF6">
            <w:pPr>
              <w:rPr>
                <w:b/>
              </w:rPr>
            </w:pPr>
            <w:r w:rsidRPr="0018659D">
              <w:rPr>
                <w:b/>
              </w:rPr>
              <w:t xml:space="preserve">CARACTERISTICAS DA ATIVIDADE </w:t>
            </w:r>
          </w:p>
        </w:tc>
      </w:tr>
      <w:tr w:rsidR="009F7E84" w:rsidRPr="009F7E84" w:rsidTr="00780D75">
        <w:tc>
          <w:tcPr>
            <w:tcW w:w="8494" w:type="dxa"/>
            <w:gridSpan w:val="5"/>
          </w:tcPr>
          <w:p w:rsidR="009F7E84" w:rsidRPr="009F7E84" w:rsidRDefault="009F7E84" w:rsidP="008D1AF6">
            <w:r w:rsidRPr="009F7E84">
              <w:t>Principais matérias-primas e insumos no processo produtivo</w:t>
            </w:r>
          </w:p>
        </w:tc>
      </w:tr>
      <w:tr w:rsidR="00AF1055" w:rsidTr="00780D75">
        <w:tc>
          <w:tcPr>
            <w:tcW w:w="1838" w:type="dxa"/>
          </w:tcPr>
          <w:p w:rsidR="0018659D" w:rsidRPr="00AF1055" w:rsidRDefault="0018659D" w:rsidP="00EE1FB5">
            <w:pPr>
              <w:rPr>
                <w:b/>
              </w:rPr>
            </w:pPr>
            <w:r w:rsidRPr="00AF1055">
              <w:rPr>
                <w:b/>
              </w:rPr>
              <w:t>Matérias Primas</w:t>
            </w:r>
          </w:p>
        </w:tc>
        <w:tc>
          <w:tcPr>
            <w:tcW w:w="1843" w:type="dxa"/>
          </w:tcPr>
          <w:p w:rsidR="0018659D" w:rsidRPr="00AF1055" w:rsidRDefault="0018659D" w:rsidP="00EE1FB5">
            <w:pPr>
              <w:rPr>
                <w:b/>
              </w:rPr>
            </w:pPr>
            <w:r w:rsidRPr="00AF1055">
              <w:rPr>
                <w:b/>
              </w:rPr>
              <w:t>Quant./unidade</w:t>
            </w:r>
          </w:p>
        </w:tc>
        <w:tc>
          <w:tcPr>
            <w:tcW w:w="1657" w:type="dxa"/>
          </w:tcPr>
          <w:p w:rsidR="0018659D" w:rsidRPr="00AF1055" w:rsidRDefault="0018659D" w:rsidP="00EE1FB5">
            <w:pPr>
              <w:rPr>
                <w:b/>
              </w:rPr>
            </w:pPr>
            <w:r w:rsidRPr="00AF1055">
              <w:rPr>
                <w:b/>
              </w:rPr>
              <w:t>Estado Físico</w:t>
            </w:r>
          </w:p>
        </w:tc>
        <w:tc>
          <w:tcPr>
            <w:tcW w:w="1948" w:type="dxa"/>
          </w:tcPr>
          <w:p w:rsidR="0018659D" w:rsidRPr="00AF1055" w:rsidRDefault="0018659D" w:rsidP="00EE1FB5">
            <w:pPr>
              <w:rPr>
                <w:b/>
              </w:rPr>
            </w:pPr>
            <w:r w:rsidRPr="00AF1055">
              <w:rPr>
                <w:b/>
              </w:rPr>
              <w:t>Acondicionamento</w:t>
            </w:r>
          </w:p>
        </w:tc>
        <w:tc>
          <w:tcPr>
            <w:tcW w:w="1208" w:type="dxa"/>
          </w:tcPr>
          <w:p w:rsidR="0018659D" w:rsidRPr="00AF1055" w:rsidRDefault="0018659D" w:rsidP="00EE1FB5">
            <w:pPr>
              <w:rPr>
                <w:b/>
              </w:rPr>
            </w:pPr>
            <w:r w:rsidRPr="00AF1055">
              <w:rPr>
                <w:b/>
              </w:rPr>
              <w:t>Estocagem</w:t>
            </w:r>
          </w:p>
        </w:tc>
      </w:tr>
      <w:tr w:rsidR="00AF1055" w:rsidTr="00780D75">
        <w:tc>
          <w:tcPr>
            <w:tcW w:w="1838" w:type="dxa"/>
          </w:tcPr>
          <w:p w:rsidR="0018659D" w:rsidRDefault="0018659D" w:rsidP="00EE1FB5"/>
        </w:tc>
        <w:tc>
          <w:tcPr>
            <w:tcW w:w="1843" w:type="dxa"/>
          </w:tcPr>
          <w:p w:rsidR="0018659D" w:rsidRDefault="0018659D" w:rsidP="00EE1FB5"/>
        </w:tc>
        <w:tc>
          <w:tcPr>
            <w:tcW w:w="1657" w:type="dxa"/>
          </w:tcPr>
          <w:p w:rsidR="0018659D" w:rsidRDefault="0018659D" w:rsidP="00EE1FB5"/>
        </w:tc>
        <w:tc>
          <w:tcPr>
            <w:tcW w:w="1948" w:type="dxa"/>
          </w:tcPr>
          <w:p w:rsidR="0018659D" w:rsidRDefault="0018659D" w:rsidP="00EE1FB5"/>
        </w:tc>
        <w:tc>
          <w:tcPr>
            <w:tcW w:w="1208" w:type="dxa"/>
          </w:tcPr>
          <w:p w:rsidR="0018659D" w:rsidRDefault="0018659D" w:rsidP="00EE1FB5"/>
        </w:tc>
      </w:tr>
      <w:tr w:rsidR="00AF1055" w:rsidTr="00780D75">
        <w:tc>
          <w:tcPr>
            <w:tcW w:w="1838" w:type="dxa"/>
          </w:tcPr>
          <w:p w:rsidR="0018659D" w:rsidRDefault="0018659D" w:rsidP="00EE1FB5"/>
        </w:tc>
        <w:tc>
          <w:tcPr>
            <w:tcW w:w="1843" w:type="dxa"/>
          </w:tcPr>
          <w:p w:rsidR="0018659D" w:rsidRDefault="0018659D" w:rsidP="00EE1FB5"/>
        </w:tc>
        <w:tc>
          <w:tcPr>
            <w:tcW w:w="1657" w:type="dxa"/>
          </w:tcPr>
          <w:p w:rsidR="0018659D" w:rsidRDefault="0018659D" w:rsidP="00EE1FB5"/>
        </w:tc>
        <w:tc>
          <w:tcPr>
            <w:tcW w:w="1948" w:type="dxa"/>
          </w:tcPr>
          <w:p w:rsidR="0018659D" w:rsidRDefault="0018659D" w:rsidP="00EE1FB5"/>
        </w:tc>
        <w:tc>
          <w:tcPr>
            <w:tcW w:w="1208" w:type="dxa"/>
          </w:tcPr>
          <w:p w:rsidR="0018659D" w:rsidRDefault="0018659D" w:rsidP="00EE1FB5"/>
        </w:tc>
      </w:tr>
      <w:tr w:rsidR="00500D1F" w:rsidTr="00780D75">
        <w:tc>
          <w:tcPr>
            <w:tcW w:w="1838" w:type="dxa"/>
          </w:tcPr>
          <w:p w:rsidR="00500D1F" w:rsidRDefault="00500D1F" w:rsidP="00EE1FB5"/>
        </w:tc>
        <w:tc>
          <w:tcPr>
            <w:tcW w:w="1843" w:type="dxa"/>
          </w:tcPr>
          <w:p w:rsidR="00500D1F" w:rsidRDefault="00500D1F" w:rsidP="00EE1FB5"/>
        </w:tc>
        <w:tc>
          <w:tcPr>
            <w:tcW w:w="1657" w:type="dxa"/>
          </w:tcPr>
          <w:p w:rsidR="00500D1F" w:rsidRDefault="00500D1F" w:rsidP="00EE1FB5"/>
        </w:tc>
        <w:tc>
          <w:tcPr>
            <w:tcW w:w="1948" w:type="dxa"/>
          </w:tcPr>
          <w:p w:rsidR="00500D1F" w:rsidRDefault="00500D1F" w:rsidP="00EE1FB5"/>
        </w:tc>
        <w:tc>
          <w:tcPr>
            <w:tcW w:w="1208" w:type="dxa"/>
          </w:tcPr>
          <w:p w:rsidR="00500D1F" w:rsidRDefault="00500D1F" w:rsidP="00EE1FB5"/>
        </w:tc>
      </w:tr>
      <w:tr w:rsidR="00AF1055" w:rsidTr="00780D75">
        <w:tc>
          <w:tcPr>
            <w:tcW w:w="1838" w:type="dxa"/>
          </w:tcPr>
          <w:p w:rsidR="00AF1055" w:rsidRDefault="00AF1055" w:rsidP="00EE1FB5"/>
        </w:tc>
        <w:tc>
          <w:tcPr>
            <w:tcW w:w="1843" w:type="dxa"/>
          </w:tcPr>
          <w:p w:rsidR="00AF1055" w:rsidRDefault="00AF1055" w:rsidP="00EE1FB5"/>
        </w:tc>
        <w:tc>
          <w:tcPr>
            <w:tcW w:w="1657" w:type="dxa"/>
          </w:tcPr>
          <w:p w:rsidR="00AF1055" w:rsidRDefault="00AF1055" w:rsidP="00EE1FB5"/>
        </w:tc>
        <w:tc>
          <w:tcPr>
            <w:tcW w:w="1948" w:type="dxa"/>
          </w:tcPr>
          <w:p w:rsidR="00AF1055" w:rsidRDefault="00AF1055" w:rsidP="00EE1FB5"/>
        </w:tc>
        <w:tc>
          <w:tcPr>
            <w:tcW w:w="1208" w:type="dxa"/>
          </w:tcPr>
          <w:p w:rsidR="00AF1055" w:rsidRDefault="00AF1055" w:rsidP="00EE1FB5"/>
        </w:tc>
      </w:tr>
      <w:tr w:rsidR="00AF1055" w:rsidTr="00780D75">
        <w:tc>
          <w:tcPr>
            <w:tcW w:w="1838" w:type="dxa"/>
          </w:tcPr>
          <w:p w:rsidR="00AF1055" w:rsidRDefault="00AF1055" w:rsidP="00EE1FB5"/>
        </w:tc>
        <w:tc>
          <w:tcPr>
            <w:tcW w:w="1843" w:type="dxa"/>
          </w:tcPr>
          <w:p w:rsidR="00AF1055" w:rsidRDefault="00AF1055" w:rsidP="00EE1FB5"/>
        </w:tc>
        <w:tc>
          <w:tcPr>
            <w:tcW w:w="1657" w:type="dxa"/>
          </w:tcPr>
          <w:p w:rsidR="00AF1055" w:rsidRDefault="00AF1055" w:rsidP="00EE1FB5"/>
        </w:tc>
        <w:tc>
          <w:tcPr>
            <w:tcW w:w="1948" w:type="dxa"/>
          </w:tcPr>
          <w:p w:rsidR="00AF1055" w:rsidRDefault="00AF1055" w:rsidP="00EE1FB5"/>
        </w:tc>
        <w:tc>
          <w:tcPr>
            <w:tcW w:w="1208" w:type="dxa"/>
          </w:tcPr>
          <w:p w:rsidR="00AF1055" w:rsidRDefault="00AF1055" w:rsidP="00EE1FB5"/>
        </w:tc>
      </w:tr>
      <w:tr w:rsidR="00AF1055" w:rsidTr="00780D75">
        <w:tc>
          <w:tcPr>
            <w:tcW w:w="1838" w:type="dxa"/>
          </w:tcPr>
          <w:p w:rsidR="0018659D" w:rsidRDefault="0018659D" w:rsidP="00EE1FB5"/>
        </w:tc>
        <w:tc>
          <w:tcPr>
            <w:tcW w:w="1843" w:type="dxa"/>
          </w:tcPr>
          <w:p w:rsidR="0018659D" w:rsidRDefault="0018659D" w:rsidP="00EE1FB5"/>
        </w:tc>
        <w:tc>
          <w:tcPr>
            <w:tcW w:w="1657" w:type="dxa"/>
          </w:tcPr>
          <w:p w:rsidR="0018659D" w:rsidRDefault="0018659D" w:rsidP="00EE1FB5"/>
        </w:tc>
        <w:tc>
          <w:tcPr>
            <w:tcW w:w="1948" w:type="dxa"/>
          </w:tcPr>
          <w:p w:rsidR="0018659D" w:rsidRDefault="0018659D" w:rsidP="00EE1FB5"/>
        </w:tc>
        <w:tc>
          <w:tcPr>
            <w:tcW w:w="1208" w:type="dxa"/>
          </w:tcPr>
          <w:p w:rsidR="0018659D" w:rsidRDefault="0018659D" w:rsidP="00EE1FB5"/>
        </w:tc>
      </w:tr>
      <w:tr w:rsidR="00AF1055" w:rsidTr="00780D75">
        <w:tc>
          <w:tcPr>
            <w:tcW w:w="8494" w:type="dxa"/>
            <w:gridSpan w:val="5"/>
          </w:tcPr>
          <w:p w:rsidR="00625A04" w:rsidRDefault="00625A04" w:rsidP="00EE1FB5"/>
          <w:p w:rsidR="00625A04" w:rsidRDefault="00625A04" w:rsidP="00EE1FB5"/>
          <w:p w:rsidR="00AF1055" w:rsidRPr="008546F3" w:rsidRDefault="00AF1055" w:rsidP="00EE1FB5">
            <w:pPr>
              <w:rPr>
                <w:b/>
              </w:rPr>
            </w:pPr>
            <w:r w:rsidRPr="008546F3">
              <w:rPr>
                <w:b/>
              </w:rPr>
              <w:lastRenderedPageBreak/>
              <w:t>Principais Produtos e Subprodutos Comercializados/Fabricados</w:t>
            </w:r>
          </w:p>
        </w:tc>
      </w:tr>
      <w:tr w:rsidR="00AF1055" w:rsidTr="00780D75">
        <w:tc>
          <w:tcPr>
            <w:tcW w:w="1838" w:type="dxa"/>
          </w:tcPr>
          <w:p w:rsidR="00AF1055" w:rsidRPr="00500D1F" w:rsidRDefault="00500D1F" w:rsidP="00880399">
            <w:pPr>
              <w:rPr>
                <w:b/>
              </w:rPr>
            </w:pPr>
            <w:r w:rsidRPr="00500D1F">
              <w:rPr>
                <w:b/>
              </w:rPr>
              <w:lastRenderedPageBreak/>
              <w:t>Produtos</w:t>
            </w:r>
          </w:p>
        </w:tc>
        <w:tc>
          <w:tcPr>
            <w:tcW w:w="1843" w:type="dxa"/>
          </w:tcPr>
          <w:p w:rsidR="00AF1055" w:rsidRPr="00500D1F" w:rsidRDefault="00500D1F" w:rsidP="00880399">
            <w:pPr>
              <w:rPr>
                <w:b/>
              </w:rPr>
            </w:pPr>
            <w:r w:rsidRPr="00500D1F">
              <w:rPr>
                <w:b/>
              </w:rPr>
              <w:t>Quant./Unidade</w:t>
            </w:r>
          </w:p>
        </w:tc>
        <w:tc>
          <w:tcPr>
            <w:tcW w:w="1657" w:type="dxa"/>
          </w:tcPr>
          <w:p w:rsidR="00AF1055" w:rsidRPr="00500D1F" w:rsidRDefault="00500D1F" w:rsidP="00880399">
            <w:pPr>
              <w:rPr>
                <w:b/>
              </w:rPr>
            </w:pPr>
            <w:r w:rsidRPr="00500D1F">
              <w:rPr>
                <w:b/>
              </w:rPr>
              <w:t>Estado Físico</w:t>
            </w:r>
          </w:p>
        </w:tc>
        <w:tc>
          <w:tcPr>
            <w:tcW w:w="1948" w:type="dxa"/>
          </w:tcPr>
          <w:p w:rsidR="00AF1055" w:rsidRPr="00500D1F" w:rsidRDefault="00500D1F" w:rsidP="00880399">
            <w:pPr>
              <w:rPr>
                <w:b/>
              </w:rPr>
            </w:pPr>
            <w:r w:rsidRPr="00500D1F">
              <w:rPr>
                <w:b/>
              </w:rPr>
              <w:t>Acondicionamento</w:t>
            </w:r>
          </w:p>
        </w:tc>
        <w:tc>
          <w:tcPr>
            <w:tcW w:w="1208" w:type="dxa"/>
          </w:tcPr>
          <w:p w:rsidR="00AF1055" w:rsidRPr="00500D1F" w:rsidRDefault="00500D1F" w:rsidP="00880399">
            <w:pPr>
              <w:rPr>
                <w:b/>
              </w:rPr>
            </w:pPr>
            <w:r w:rsidRPr="00500D1F">
              <w:rPr>
                <w:b/>
              </w:rPr>
              <w:t>Estocagem</w:t>
            </w:r>
          </w:p>
        </w:tc>
      </w:tr>
      <w:tr w:rsidR="00AF1055" w:rsidTr="00780D75">
        <w:tc>
          <w:tcPr>
            <w:tcW w:w="1838" w:type="dxa"/>
          </w:tcPr>
          <w:p w:rsidR="00AF1055" w:rsidRDefault="00AF1055" w:rsidP="00880399"/>
        </w:tc>
        <w:tc>
          <w:tcPr>
            <w:tcW w:w="1843" w:type="dxa"/>
          </w:tcPr>
          <w:p w:rsidR="00AF1055" w:rsidRDefault="00AF1055" w:rsidP="00880399"/>
        </w:tc>
        <w:tc>
          <w:tcPr>
            <w:tcW w:w="1657" w:type="dxa"/>
          </w:tcPr>
          <w:p w:rsidR="00AF1055" w:rsidRDefault="00AF1055" w:rsidP="00880399"/>
        </w:tc>
        <w:tc>
          <w:tcPr>
            <w:tcW w:w="1948" w:type="dxa"/>
          </w:tcPr>
          <w:p w:rsidR="00AF1055" w:rsidRDefault="00AF1055" w:rsidP="00880399"/>
        </w:tc>
        <w:tc>
          <w:tcPr>
            <w:tcW w:w="1208" w:type="dxa"/>
          </w:tcPr>
          <w:p w:rsidR="00AF1055" w:rsidRDefault="00AF1055" w:rsidP="00880399"/>
        </w:tc>
      </w:tr>
      <w:tr w:rsidR="00500D1F" w:rsidTr="00780D75">
        <w:tc>
          <w:tcPr>
            <w:tcW w:w="1838" w:type="dxa"/>
          </w:tcPr>
          <w:p w:rsidR="00500D1F" w:rsidRDefault="00500D1F" w:rsidP="00880399"/>
        </w:tc>
        <w:tc>
          <w:tcPr>
            <w:tcW w:w="1843" w:type="dxa"/>
          </w:tcPr>
          <w:p w:rsidR="00500D1F" w:rsidRDefault="00500D1F" w:rsidP="00880399"/>
        </w:tc>
        <w:tc>
          <w:tcPr>
            <w:tcW w:w="1657" w:type="dxa"/>
          </w:tcPr>
          <w:p w:rsidR="00500D1F" w:rsidRDefault="00500D1F" w:rsidP="00880399"/>
        </w:tc>
        <w:tc>
          <w:tcPr>
            <w:tcW w:w="1948" w:type="dxa"/>
          </w:tcPr>
          <w:p w:rsidR="00500D1F" w:rsidRDefault="00500D1F" w:rsidP="00880399"/>
        </w:tc>
        <w:tc>
          <w:tcPr>
            <w:tcW w:w="1208" w:type="dxa"/>
          </w:tcPr>
          <w:p w:rsidR="00500D1F" w:rsidRDefault="00500D1F" w:rsidP="00880399"/>
        </w:tc>
      </w:tr>
      <w:tr w:rsidR="00500D1F" w:rsidTr="00780D75">
        <w:tc>
          <w:tcPr>
            <w:tcW w:w="1838" w:type="dxa"/>
          </w:tcPr>
          <w:p w:rsidR="00500D1F" w:rsidRDefault="00500D1F" w:rsidP="00880399"/>
        </w:tc>
        <w:tc>
          <w:tcPr>
            <w:tcW w:w="1843" w:type="dxa"/>
          </w:tcPr>
          <w:p w:rsidR="00500D1F" w:rsidRDefault="00500D1F" w:rsidP="00880399"/>
        </w:tc>
        <w:tc>
          <w:tcPr>
            <w:tcW w:w="1657" w:type="dxa"/>
          </w:tcPr>
          <w:p w:rsidR="00500D1F" w:rsidRDefault="00500D1F" w:rsidP="00880399"/>
        </w:tc>
        <w:tc>
          <w:tcPr>
            <w:tcW w:w="1948" w:type="dxa"/>
          </w:tcPr>
          <w:p w:rsidR="00500D1F" w:rsidRDefault="00500D1F" w:rsidP="00880399"/>
        </w:tc>
        <w:tc>
          <w:tcPr>
            <w:tcW w:w="1208" w:type="dxa"/>
          </w:tcPr>
          <w:p w:rsidR="00500D1F" w:rsidRDefault="00500D1F" w:rsidP="00880399"/>
        </w:tc>
        <w:bookmarkStart w:id="0" w:name="_GoBack"/>
        <w:bookmarkEnd w:id="0"/>
      </w:tr>
      <w:tr w:rsidR="00500D1F" w:rsidTr="00780D75">
        <w:tc>
          <w:tcPr>
            <w:tcW w:w="1838" w:type="dxa"/>
          </w:tcPr>
          <w:p w:rsidR="00500D1F" w:rsidRDefault="00500D1F" w:rsidP="00880399"/>
        </w:tc>
        <w:tc>
          <w:tcPr>
            <w:tcW w:w="1843" w:type="dxa"/>
          </w:tcPr>
          <w:p w:rsidR="00500D1F" w:rsidRDefault="00500D1F" w:rsidP="00880399"/>
        </w:tc>
        <w:tc>
          <w:tcPr>
            <w:tcW w:w="1657" w:type="dxa"/>
          </w:tcPr>
          <w:p w:rsidR="00500D1F" w:rsidRDefault="00500D1F" w:rsidP="00880399"/>
        </w:tc>
        <w:tc>
          <w:tcPr>
            <w:tcW w:w="1948" w:type="dxa"/>
          </w:tcPr>
          <w:p w:rsidR="00500D1F" w:rsidRDefault="00500D1F" w:rsidP="00880399"/>
        </w:tc>
        <w:tc>
          <w:tcPr>
            <w:tcW w:w="1208" w:type="dxa"/>
          </w:tcPr>
          <w:p w:rsidR="00500D1F" w:rsidRDefault="00500D1F" w:rsidP="00880399"/>
        </w:tc>
      </w:tr>
      <w:tr w:rsidR="00AF1055" w:rsidTr="00780D75">
        <w:tc>
          <w:tcPr>
            <w:tcW w:w="1838" w:type="dxa"/>
          </w:tcPr>
          <w:p w:rsidR="00AF1055" w:rsidRDefault="00AF1055" w:rsidP="00880399"/>
        </w:tc>
        <w:tc>
          <w:tcPr>
            <w:tcW w:w="1843" w:type="dxa"/>
          </w:tcPr>
          <w:p w:rsidR="00AF1055" w:rsidRDefault="00AF1055" w:rsidP="00880399"/>
        </w:tc>
        <w:tc>
          <w:tcPr>
            <w:tcW w:w="1657" w:type="dxa"/>
          </w:tcPr>
          <w:p w:rsidR="00AF1055" w:rsidRDefault="00AF1055" w:rsidP="00880399"/>
        </w:tc>
        <w:tc>
          <w:tcPr>
            <w:tcW w:w="1948" w:type="dxa"/>
          </w:tcPr>
          <w:p w:rsidR="00AF1055" w:rsidRDefault="00AF1055" w:rsidP="00880399"/>
        </w:tc>
        <w:tc>
          <w:tcPr>
            <w:tcW w:w="1208" w:type="dxa"/>
          </w:tcPr>
          <w:p w:rsidR="00AF1055" w:rsidRDefault="00AF1055" w:rsidP="00880399"/>
        </w:tc>
      </w:tr>
      <w:tr w:rsidR="00AF1055" w:rsidTr="00780D75">
        <w:tc>
          <w:tcPr>
            <w:tcW w:w="1838" w:type="dxa"/>
          </w:tcPr>
          <w:p w:rsidR="00AF1055" w:rsidRDefault="00AF1055" w:rsidP="00880399"/>
        </w:tc>
        <w:tc>
          <w:tcPr>
            <w:tcW w:w="1843" w:type="dxa"/>
          </w:tcPr>
          <w:p w:rsidR="00AF1055" w:rsidRDefault="00AF1055" w:rsidP="00880399"/>
        </w:tc>
        <w:tc>
          <w:tcPr>
            <w:tcW w:w="1657" w:type="dxa"/>
          </w:tcPr>
          <w:p w:rsidR="00AF1055" w:rsidRDefault="00AF1055" w:rsidP="00880399"/>
        </w:tc>
        <w:tc>
          <w:tcPr>
            <w:tcW w:w="1948" w:type="dxa"/>
          </w:tcPr>
          <w:p w:rsidR="00AF1055" w:rsidRDefault="00AF1055" w:rsidP="00880399"/>
        </w:tc>
        <w:tc>
          <w:tcPr>
            <w:tcW w:w="1208" w:type="dxa"/>
          </w:tcPr>
          <w:p w:rsidR="00AF1055" w:rsidRDefault="00AF1055" w:rsidP="00880399"/>
        </w:tc>
      </w:tr>
      <w:tr w:rsidR="008B6EFF" w:rsidRPr="008B6EFF" w:rsidTr="00780D75">
        <w:tc>
          <w:tcPr>
            <w:tcW w:w="8494" w:type="dxa"/>
            <w:gridSpan w:val="5"/>
          </w:tcPr>
          <w:p w:rsidR="008B6EFF" w:rsidRPr="008B6EFF" w:rsidRDefault="008B6EFF" w:rsidP="00DC146B">
            <w:pPr>
              <w:rPr>
                <w:b/>
              </w:rPr>
            </w:pPr>
            <w:r w:rsidRPr="008B6EFF">
              <w:rPr>
                <w:b/>
              </w:rPr>
              <w:t>CARACTERIZAÇÃO DOS EFLUENTES</w:t>
            </w:r>
          </w:p>
        </w:tc>
      </w:tr>
      <w:tr w:rsidR="008B6EFF" w:rsidRPr="008B6EFF" w:rsidTr="00780D75">
        <w:trPr>
          <w:trHeight w:val="826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780D75" w:rsidRPr="008B6EFF" w:rsidRDefault="008B6EFF" w:rsidP="00DC146B">
            <w:pPr>
              <w:rPr>
                <w:b/>
              </w:rPr>
            </w:pPr>
            <w:r w:rsidRPr="008B6EFF">
              <w:rPr>
                <w:b/>
              </w:rPr>
              <w:t>EFLUENTES LÍQUIDOS</w:t>
            </w:r>
          </w:p>
          <w:p w:rsidR="00780D75" w:rsidRDefault="00780D75" w:rsidP="00DC146B">
            <w:r w:rsidRPr="008B6EFF">
              <w:t>Caracterização e vazão dos efluentes líquidos (sanitário e industrial)</w:t>
            </w:r>
          </w:p>
          <w:p w:rsidR="00780D75" w:rsidRDefault="00780D75" w:rsidP="00DC146B"/>
          <w:p w:rsidR="00780D75" w:rsidRPr="008B6EFF" w:rsidRDefault="00780D75" w:rsidP="00DC146B">
            <w:pPr>
              <w:rPr>
                <w:b/>
              </w:rPr>
            </w:pPr>
          </w:p>
          <w:p w:rsidR="008B6EFF" w:rsidRDefault="00780D75" w:rsidP="00DC146B">
            <w:r w:rsidRPr="008B6EFF">
              <w:t>Sistema de tratamento de efluentes líquidos (sanitário e industrial)</w:t>
            </w:r>
          </w:p>
          <w:p w:rsidR="00780D75" w:rsidRDefault="00780D75" w:rsidP="00DC146B"/>
          <w:p w:rsidR="00780D75" w:rsidRPr="008B6EFF" w:rsidRDefault="00780D75" w:rsidP="00DC146B">
            <w:pPr>
              <w:rPr>
                <w:b/>
              </w:rPr>
            </w:pPr>
          </w:p>
        </w:tc>
      </w:tr>
      <w:tr w:rsidR="008B6EFF" w:rsidRPr="008B6EFF" w:rsidTr="00780D75">
        <w:trPr>
          <w:trHeight w:val="547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8B6EFF" w:rsidRPr="008B6EFF" w:rsidRDefault="008B6EFF" w:rsidP="00DC146B">
            <w:pPr>
              <w:rPr>
                <w:b/>
              </w:rPr>
            </w:pPr>
            <w:r w:rsidRPr="008B6EFF">
              <w:rPr>
                <w:b/>
              </w:rPr>
              <w:t>EMISSOES ATMOSFÉRICAS</w:t>
            </w:r>
          </w:p>
          <w:p w:rsidR="008B6EFF" w:rsidRDefault="008B6EFF" w:rsidP="00DC146B">
            <w:r w:rsidRPr="008B6EFF">
              <w:t>Caracterização das emissões atmosféricas</w:t>
            </w:r>
          </w:p>
          <w:p w:rsidR="00780D75" w:rsidRDefault="00780D75" w:rsidP="00DC146B"/>
          <w:p w:rsidR="00780D75" w:rsidRDefault="00780D75" w:rsidP="00DC146B"/>
          <w:p w:rsidR="00780D75" w:rsidRPr="008B6EFF" w:rsidRDefault="00780D75" w:rsidP="00DC146B">
            <w:pPr>
              <w:rPr>
                <w:b/>
              </w:rPr>
            </w:pPr>
          </w:p>
        </w:tc>
      </w:tr>
      <w:tr w:rsidR="008B6EFF" w:rsidRPr="008B6EFF" w:rsidTr="00780D75">
        <w:trPr>
          <w:trHeight w:val="767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780D75" w:rsidRPr="008B6EFF" w:rsidRDefault="008B6EFF" w:rsidP="00DC146B">
            <w:pPr>
              <w:rPr>
                <w:b/>
              </w:rPr>
            </w:pPr>
            <w:r w:rsidRPr="008B6EFF">
              <w:rPr>
                <w:b/>
              </w:rPr>
              <w:t>RESÍDUOS SÓLIDOS</w:t>
            </w:r>
          </w:p>
          <w:p w:rsidR="008B6EFF" w:rsidRDefault="00780D75" w:rsidP="00DC146B">
            <w:pPr>
              <w:rPr>
                <w:sz w:val="18"/>
              </w:rPr>
            </w:pPr>
            <w:r w:rsidRPr="008B6EFF">
              <w:t xml:space="preserve">Caracterização dos resíduos sólidos </w:t>
            </w:r>
            <w:r w:rsidRPr="008B6EFF">
              <w:rPr>
                <w:sz w:val="18"/>
              </w:rPr>
              <w:t>(tipo, quantidade/unidade, classe do resíduo, acondicionamento, estoca</w:t>
            </w:r>
            <w:r w:rsidR="006A0FE4">
              <w:rPr>
                <w:sz w:val="18"/>
              </w:rPr>
              <w:t>gem</w:t>
            </w:r>
            <w:r w:rsidRPr="008B6EFF">
              <w:rPr>
                <w:sz w:val="18"/>
              </w:rPr>
              <w:t>, tratamento, destino final)</w:t>
            </w:r>
          </w:p>
          <w:p w:rsidR="00780D75" w:rsidRDefault="00780D75" w:rsidP="00DC146B">
            <w:pPr>
              <w:rPr>
                <w:sz w:val="18"/>
              </w:rPr>
            </w:pPr>
          </w:p>
          <w:p w:rsidR="00780D75" w:rsidRDefault="00780D75" w:rsidP="00DC146B">
            <w:pPr>
              <w:rPr>
                <w:sz w:val="18"/>
              </w:rPr>
            </w:pPr>
          </w:p>
          <w:p w:rsidR="00780D75" w:rsidRDefault="00780D75" w:rsidP="00DC146B">
            <w:pPr>
              <w:rPr>
                <w:sz w:val="18"/>
              </w:rPr>
            </w:pPr>
          </w:p>
          <w:p w:rsidR="00780D75" w:rsidRPr="008B6EFF" w:rsidRDefault="00780D75" w:rsidP="00DC146B">
            <w:pPr>
              <w:rPr>
                <w:b/>
              </w:rPr>
            </w:pPr>
          </w:p>
        </w:tc>
      </w:tr>
      <w:tr w:rsidR="008B6EFF" w:rsidRPr="008B6EFF" w:rsidTr="00780D75">
        <w:tc>
          <w:tcPr>
            <w:tcW w:w="8494" w:type="dxa"/>
            <w:gridSpan w:val="5"/>
          </w:tcPr>
          <w:p w:rsidR="008B6EFF" w:rsidRDefault="008B6EFF" w:rsidP="00DC146B">
            <w:pPr>
              <w:rPr>
                <w:b/>
              </w:rPr>
            </w:pPr>
            <w:r w:rsidRPr="008B6EFF">
              <w:rPr>
                <w:b/>
              </w:rPr>
              <w:t>POLUIÇÃO SONORA</w:t>
            </w:r>
          </w:p>
          <w:p w:rsidR="00780D75" w:rsidRDefault="00780D75" w:rsidP="00DC146B">
            <w:pPr>
              <w:rPr>
                <w:b/>
              </w:rPr>
            </w:pPr>
          </w:p>
          <w:p w:rsidR="00780D75" w:rsidRDefault="00780D75" w:rsidP="00DC146B">
            <w:pPr>
              <w:rPr>
                <w:b/>
              </w:rPr>
            </w:pPr>
          </w:p>
          <w:p w:rsidR="00780D75" w:rsidRDefault="00780D75" w:rsidP="00DC146B">
            <w:pPr>
              <w:rPr>
                <w:b/>
              </w:rPr>
            </w:pPr>
          </w:p>
          <w:p w:rsidR="00780D75" w:rsidRPr="008B6EFF" w:rsidRDefault="00780D75" w:rsidP="00DC146B">
            <w:pPr>
              <w:rPr>
                <w:b/>
              </w:rPr>
            </w:pPr>
          </w:p>
        </w:tc>
      </w:tr>
      <w:tr w:rsidR="00780D75" w:rsidRPr="00780D75" w:rsidTr="00780D75">
        <w:trPr>
          <w:trHeight w:val="1942"/>
        </w:trPr>
        <w:tc>
          <w:tcPr>
            <w:tcW w:w="8494" w:type="dxa"/>
            <w:gridSpan w:val="5"/>
            <w:tcBorders>
              <w:bottom w:val="single" w:sz="4" w:space="0" w:color="auto"/>
            </w:tcBorders>
          </w:tcPr>
          <w:p w:rsidR="00780D75" w:rsidRDefault="00780D75" w:rsidP="008E13E8">
            <w:pPr>
              <w:rPr>
                <w:b/>
              </w:rPr>
            </w:pPr>
            <w:r w:rsidRPr="00780D75">
              <w:rPr>
                <w:b/>
              </w:rPr>
              <w:t>DECLARAÇÃO DE RESPONSABILIDADE</w:t>
            </w:r>
          </w:p>
          <w:p w:rsidR="00780D75" w:rsidRPr="00780D75" w:rsidRDefault="00780D75" w:rsidP="008E13E8">
            <w:pPr>
              <w:rPr>
                <w:b/>
              </w:rPr>
            </w:pPr>
          </w:p>
          <w:p w:rsidR="00780D75" w:rsidRPr="00780D75" w:rsidRDefault="00780D75" w:rsidP="008E13E8">
            <w:pPr>
              <w:rPr>
                <w:b/>
              </w:rPr>
            </w:pPr>
            <w:r w:rsidRPr="00780D75">
              <w:t>Declaro, sob as penas da Lei, a veracidade das informações prestadas na presente</w:t>
            </w:r>
          </w:p>
          <w:p w:rsidR="00780D75" w:rsidRDefault="00780D75" w:rsidP="008E13E8">
            <w:r w:rsidRPr="00780D75">
              <w:t>Instrução Normativa.</w:t>
            </w:r>
          </w:p>
          <w:p w:rsidR="00780D75" w:rsidRDefault="00780D75" w:rsidP="008E13E8"/>
          <w:p w:rsidR="00780D75" w:rsidRPr="00780D75" w:rsidRDefault="00780D75" w:rsidP="008E13E8">
            <w:pPr>
              <w:rPr>
                <w:b/>
              </w:rPr>
            </w:pPr>
          </w:p>
          <w:p w:rsidR="00780D75" w:rsidRDefault="00780D75" w:rsidP="008E13E8">
            <w:r>
              <w:t>Grão Pará</w:t>
            </w:r>
            <w:r w:rsidRPr="00780D75">
              <w:t xml:space="preserve">, _________ de ____________________________ </w:t>
            </w:r>
            <w:proofErr w:type="spellStart"/>
            <w:r w:rsidRPr="00780D75">
              <w:t>de</w:t>
            </w:r>
            <w:proofErr w:type="spellEnd"/>
            <w:r w:rsidRPr="00780D75">
              <w:t xml:space="preserve"> _______.</w:t>
            </w:r>
          </w:p>
          <w:p w:rsidR="00780D75" w:rsidRDefault="00780D75" w:rsidP="008E13E8"/>
          <w:p w:rsidR="00780D75" w:rsidRDefault="00780D75" w:rsidP="008E13E8"/>
          <w:p w:rsidR="00780D75" w:rsidRPr="00780D75" w:rsidRDefault="00780D75" w:rsidP="007B0CBF">
            <w:pPr>
              <w:jc w:val="center"/>
              <w:rPr>
                <w:b/>
              </w:rPr>
            </w:pPr>
          </w:p>
          <w:p w:rsidR="00780D75" w:rsidRDefault="00780D75" w:rsidP="007B0CBF">
            <w:pPr>
              <w:jc w:val="center"/>
            </w:pPr>
            <w:r w:rsidRPr="00780D75">
              <w:t>____________________________________</w:t>
            </w:r>
          </w:p>
          <w:p w:rsidR="00780D75" w:rsidRPr="00780D75" w:rsidRDefault="00780D75" w:rsidP="007B0CBF">
            <w:pPr>
              <w:jc w:val="center"/>
              <w:rPr>
                <w:b/>
              </w:rPr>
            </w:pPr>
            <w:r w:rsidRPr="00780D75">
              <w:t>Assinatura Responsável Técnico</w:t>
            </w:r>
          </w:p>
          <w:p w:rsidR="00780D75" w:rsidRDefault="00780D75" w:rsidP="008E13E8"/>
          <w:p w:rsidR="00780D75" w:rsidRDefault="00780D75" w:rsidP="008E13E8"/>
          <w:p w:rsidR="00780D75" w:rsidRDefault="00780D75" w:rsidP="007B0CBF">
            <w:pPr>
              <w:jc w:val="center"/>
            </w:pPr>
          </w:p>
          <w:p w:rsidR="00780D75" w:rsidRPr="00780D75" w:rsidRDefault="00780D75" w:rsidP="007B0CBF">
            <w:pPr>
              <w:jc w:val="center"/>
              <w:rPr>
                <w:b/>
              </w:rPr>
            </w:pPr>
            <w:r w:rsidRPr="00780D75">
              <w:t>_____</w:t>
            </w:r>
            <w:r>
              <w:t>_______________________________</w:t>
            </w:r>
          </w:p>
          <w:p w:rsidR="00780D75" w:rsidRPr="00780D75" w:rsidRDefault="00780D75" w:rsidP="007B0CBF">
            <w:pPr>
              <w:jc w:val="center"/>
            </w:pPr>
            <w:r>
              <w:t>Assinatura Proprietário</w:t>
            </w:r>
          </w:p>
        </w:tc>
      </w:tr>
    </w:tbl>
    <w:p w:rsidR="00B4161A" w:rsidRPr="00EE1FB5" w:rsidRDefault="00B4161A" w:rsidP="00780D75">
      <w:pPr>
        <w:tabs>
          <w:tab w:val="left" w:pos="2865"/>
        </w:tabs>
      </w:pPr>
    </w:p>
    <w:sectPr w:rsidR="00B4161A" w:rsidRPr="00EE1FB5" w:rsidSect="00780D75">
      <w:footerReference w:type="default" r:id="rId8"/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773B1" w:rsidRDefault="003773B1" w:rsidP="008A2910">
      <w:pPr>
        <w:spacing w:after="0" w:line="240" w:lineRule="auto"/>
      </w:pPr>
      <w:r>
        <w:separator/>
      </w:r>
    </w:p>
  </w:endnote>
  <w:endnote w:type="continuationSeparator" w:id="0">
    <w:p w:rsidR="003773B1" w:rsidRDefault="003773B1" w:rsidP="008A29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E1FB5" w:rsidRDefault="00EE1FB5" w:rsidP="00EE1FB5">
    <w:pPr>
      <w:pStyle w:val="Rodap"/>
      <w:tabs>
        <w:tab w:val="clear" w:pos="4252"/>
        <w:tab w:val="clear" w:pos="8504"/>
        <w:tab w:val="left" w:pos="2010"/>
      </w:tabs>
    </w:pPr>
    <w:r>
      <w:rPr>
        <w:noProof/>
        <w:lang w:eastAsia="pt-B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3EFFBBDD" wp14:editId="73D6D98F">
              <wp:simplePos x="0" y="0"/>
              <wp:positionH relativeFrom="margin">
                <wp:posOffset>676275</wp:posOffset>
              </wp:positionH>
              <wp:positionV relativeFrom="margin">
                <wp:posOffset>8896350</wp:posOffset>
              </wp:positionV>
              <wp:extent cx="3448050" cy="828040"/>
              <wp:effectExtent l="0" t="0" r="0" b="0"/>
              <wp:wrapSquare wrapText="bothSides"/>
              <wp:docPr id="3" name="Caixa de text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448050" cy="82804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E1FB5" w:rsidRDefault="00EE1FB5" w:rsidP="00EE1FB5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D2A0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Rua Aderbal Ramos da Silva, n° 62, 2° an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dar, sala 01. </w:t>
                          </w:r>
                        </w:p>
                        <w:p w:rsidR="00EE1FB5" w:rsidRPr="003D2A02" w:rsidRDefault="00EE1FB5" w:rsidP="00EE1FB5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>Centro -</w:t>
                          </w:r>
                          <w:r w:rsidRPr="003D2A02"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CEP 88.890-000</w:t>
                          </w:r>
                          <w:r>
                            <w:rPr>
                              <w:rFonts w:cs="Arial"/>
                              <w:sz w:val="20"/>
                              <w:szCs w:val="20"/>
                            </w:rPr>
                            <w:t xml:space="preserve"> - Grão-Pará/SC</w:t>
                          </w:r>
                        </w:p>
                        <w:p w:rsidR="00EE1FB5" w:rsidRPr="003D2A02" w:rsidRDefault="00EE1FB5" w:rsidP="00EE1FB5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D2A02">
                            <w:rPr>
                              <w:rFonts w:cs="Arial"/>
                              <w:b/>
                              <w:sz w:val="20"/>
                              <w:szCs w:val="20"/>
                            </w:rPr>
                            <w:t xml:space="preserve"> </w:t>
                          </w:r>
                          <w:r w:rsidR="002504B7">
                            <w:rPr>
                              <w:rFonts w:cs="Arial"/>
                              <w:sz w:val="20"/>
                              <w:szCs w:val="20"/>
                            </w:rPr>
                            <w:t>(48) 3652 1715</w:t>
                          </w:r>
                        </w:p>
                        <w:p w:rsidR="00EE1FB5" w:rsidRPr="003D2A02" w:rsidRDefault="00EE1FB5" w:rsidP="00EE1FB5">
                          <w:pPr>
                            <w:spacing w:after="0"/>
                            <w:jc w:val="center"/>
                            <w:rPr>
                              <w:rFonts w:cs="Arial"/>
                              <w:sz w:val="20"/>
                              <w:szCs w:val="20"/>
                            </w:rPr>
                          </w:pPr>
                          <w:r w:rsidRPr="003D2A02">
                            <w:rPr>
                              <w:rFonts w:cs="Arial"/>
                              <w:sz w:val="20"/>
                              <w:szCs w:val="20"/>
                            </w:rPr>
                            <w:t>famgp@graopara.sc.gov.br</w:t>
                          </w:r>
                        </w:p>
                        <w:p w:rsidR="00EE1FB5" w:rsidRDefault="00EE1FB5" w:rsidP="00EE1FB5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  <w:p w:rsidR="00EE1FB5" w:rsidRDefault="00EE1FB5" w:rsidP="00EE1FB5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  <w:p w:rsidR="00EE1FB5" w:rsidRPr="00B14F01" w:rsidRDefault="00EE1FB5" w:rsidP="00EE1FB5">
                          <w:pPr>
                            <w:rPr>
                              <w:rFonts w:ascii="Arial" w:hAnsi="Arial" w:cs="Arial"/>
                              <w:sz w:val="24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3EFFBBDD" id="_x0000_t202" coordsize="21600,21600" o:spt="202" path="m,l,21600r21600,l21600,xe">
              <v:stroke joinstyle="miter"/>
              <v:path gradientshapeok="t" o:connecttype="rect"/>
            </v:shapetype>
            <v:shape id="Caixa de texto 3" o:spid="_x0000_s1026" type="#_x0000_t202" style="position:absolute;margin-left:53.25pt;margin-top:700.5pt;width:271.5pt;height:65.2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margin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" fillcolor="white [3201]" stroked="f" strokeweight=".5pt">
              <v:textbox>
                <w:txbxContent>
                  <w:p w:rsidR="00EE1FB5" w:rsidRDefault="00EE1FB5" w:rsidP="00EE1FB5">
                    <w:pPr>
                      <w:spacing w:after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3D2A02">
                      <w:rPr>
                        <w:rFonts w:cs="Arial"/>
                        <w:sz w:val="20"/>
                        <w:szCs w:val="20"/>
                      </w:rPr>
                      <w:t xml:space="preserve"> Rua Aderbal Ramos da Silva, n° 62, 2° an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dar, sala 01. </w:t>
                    </w:r>
                  </w:p>
                  <w:p w:rsidR="00EE1FB5" w:rsidRPr="003D2A02" w:rsidRDefault="00EE1FB5" w:rsidP="00EE1FB5">
                    <w:pPr>
                      <w:spacing w:after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>
                      <w:rPr>
                        <w:rFonts w:cs="Arial"/>
                        <w:sz w:val="20"/>
                        <w:szCs w:val="20"/>
                      </w:rPr>
                      <w:t>Centro -</w:t>
                    </w:r>
                    <w:r w:rsidRPr="003D2A02">
                      <w:rPr>
                        <w:rFonts w:cs="Arial"/>
                        <w:sz w:val="20"/>
                        <w:szCs w:val="20"/>
                      </w:rPr>
                      <w:t xml:space="preserve"> CEP 88.890-000</w:t>
                    </w:r>
                    <w:r>
                      <w:rPr>
                        <w:rFonts w:cs="Arial"/>
                        <w:sz w:val="20"/>
                        <w:szCs w:val="20"/>
                      </w:rPr>
                      <w:t xml:space="preserve"> - Grão-Pará/SC</w:t>
                    </w:r>
                  </w:p>
                  <w:p w:rsidR="00EE1FB5" w:rsidRPr="003D2A02" w:rsidRDefault="00EE1FB5" w:rsidP="00EE1FB5">
                    <w:pPr>
                      <w:spacing w:after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3D2A02">
                      <w:rPr>
                        <w:rFonts w:cs="Arial"/>
                        <w:b/>
                        <w:sz w:val="20"/>
                        <w:szCs w:val="20"/>
                      </w:rPr>
                      <w:t xml:space="preserve"> </w:t>
                    </w:r>
                    <w:r w:rsidR="002504B7">
                      <w:rPr>
                        <w:rFonts w:cs="Arial"/>
                        <w:sz w:val="20"/>
                        <w:szCs w:val="20"/>
                      </w:rPr>
                      <w:t>(48) 3652 1715</w:t>
                    </w:r>
                  </w:p>
                  <w:p w:rsidR="00EE1FB5" w:rsidRPr="003D2A02" w:rsidRDefault="00EE1FB5" w:rsidP="00EE1FB5">
                    <w:pPr>
                      <w:spacing w:after="0"/>
                      <w:jc w:val="center"/>
                      <w:rPr>
                        <w:rFonts w:cs="Arial"/>
                        <w:sz w:val="20"/>
                        <w:szCs w:val="20"/>
                      </w:rPr>
                    </w:pPr>
                    <w:r w:rsidRPr="003D2A02">
                      <w:rPr>
                        <w:rFonts w:cs="Arial"/>
                        <w:sz w:val="20"/>
                        <w:szCs w:val="20"/>
                      </w:rPr>
                      <w:t>famgp@graopara.sc.gov.br</w:t>
                    </w:r>
                  </w:p>
                  <w:p w:rsidR="00EE1FB5" w:rsidRDefault="00EE1FB5" w:rsidP="00EE1FB5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  <w:p w:rsidR="00EE1FB5" w:rsidRDefault="00EE1FB5" w:rsidP="00EE1FB5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  <w:p w:rsidR="00EE1FB5" w:rsidRPr="00B14F01" w:rsidRDefault="00EE1FB5" w:rsidP="00EE1FB5">
                    <w:pPr>
                      <w:rPr>
                        <w:rFonts w:ascii="Arial" w:hAnsi="Arial" w:cs="Arial"/>
                        <w:sz w:val="24"/>
                      </w:rPr>
                    </w:pPr>
                  </w:p>
                </w:txbxContent>
              </v:textbox>
              <w10:wrap type="square" anchorx="margin" anchory="margin"/>
            </v:shape>
          </w:pict>
        </mc:Fallback>
      </mc:AlternateContent>
    </w:r>
    <w:r>
      <w:tab/>
    </w:r>
  </w:p>
  <w:p w:rsidR="008A2910" w:rsidRDefault="008A2910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773B1" w:rsidRDefault="003773B1" w:rsidP="008A2910">
      <w:pPr>
        <w:spacing w:after="0" w:line="240" w:lineRule="auto"/>
      </w:pPr>
      <w:r>
        <w:separator/>
      </w:r>
    </w:p>
  </w:footnote>
  <w:footnote w:type="continuationSeparator" w:id="0">
    <w:p w:rsidR="003773B1" w:rsidRDefault="003773B1" w:rsidP="008A291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F01"/>
    <w:rsid w:val="00036D8A"/>
    <w:rsid w:val="001221F4"/>
    <w:rsid w:val="001323A8"/>
    <w:rsid w:val="0018659D"/>
    <w:rsid w:val="002504B7"/>
    <w:rsid w:val="002A6D3C"/>
    <w:rsid w:val="003773B1"/>
    <w:rsid w:val="003C56AF"/>
    <w:rsid w:val="003D2A02"/>
    <w:rsid w:val="00444890"/>
    <w:rsid w:val="00500D1F"/>
    <w:rsid w:val="005C525A"/>
    <w:rsid w:val="00625A04"/>
    <w:rsid w:val="006457BB"/>
    <w:rsid w:val="006A0FE4"/>
    <w:rsid w:val="006B3462"/>
    <w:rsid w:val="007522A1"/>
    <w:rsid w:val="00780D75"/>
    <w:rsid w:val="007B0CBF"/>
    <w:rsid w:val="007F3410"/>
    <w:rsid w:val="008441B3"/>
    <w:rsid w:val="008546F3"/>
    <w:rsid w:val="008672A1"/>
    <w:rsid w:val="008A2910"/>
    <w:rsid w:val="008B6EFF"/>
    <w:rsid w:val="009F63F2"/>
    <w:rsid w:val="009F7E84"/>
    <w:rsid w:val="00AD368E"/>
    <w:rsid w:val="00AF1055"/>
    <w:rsid w:val="00B14F01"/>
    <w:rsid w:val="00B16486"/>
    <w:rsid w:val="00B4161A"/>
    <w:rsid w:val="00B44630"/>
    <w:rsid w:val="00B57C58"/>
    <w:rsid w:val="00C15437"/>
    <w:rsid w:val="00C317A7"/>
    <w:rsid w:val="00CF1982"/>
    <w:rsid w:val="00E067DE"/>
    <w:rsid w:val="00E24E26"/>
    <w:rsid w:val="00EB1698"/>
    <w:rsid w:val="00EE1FB5"/>
    <w:rsid w:val="00F00F36"/>
    <w:rsid w:val="00F07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5:docId w15:val="{0AA60813-1114-4FFE-82DB-3B6883BC2A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8A2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8A2910"/>
  </w:style>
  <w:style w:type="paragraph" w:styleId="Rodap">
    <w:name w:val="footer"/>
    <w:basedOn w:val="Normal"/>
    <w:link w:val="RodapChar"/>
    <w:uiPriority w:val="99"/>
    <w:unhideWhenUsed/>
    <w:rsid w:val="008A2910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8A2910"/>
  </w:style>
  <w:style w:type="table" w:styleId="Tabelacomgrade">
    <w:name w:val="Table Grid"/>
    <w:basedOn w:val="Tabelanormal"/>
    <w:uiPriority w:val="39"/>
    <w:rsid w:val="0044489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F03B9FE-3F6B-4002-92A2-652C67DE5A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564</Words>
  <Characters>3049</Characters>
  <Application>Microsoft Office Word</Application>
  <DocSecurity>0</DocSecurity>
  <Lines>25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Vanderléia;Alexandre-Eng</dc:creator>
  <cp:lastModifiedBy>Liandra</cp:lastModifiedBy>
  <cp:revision>3</cp:revision>
  <cp:lastPrinted>2018-06-20T17:24:00Z</cp:lastPrinted>
  <dcterms:created xsi:type="dcterms:W3CDTF">2018-01-16T16:48:00Z</dcterms:created>
  <dcterms:modified xsi:type="dcterms:W3CDTF">2018-06-20T17:24:00Z</dcterms:modified>
  <cp:category>Instrução Normativas</cp:category>
</cp:coreProperties>
</file>