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45" w:rsidRDefault="00886D45" w:rsidP="00886D45">
      <w:pPr>
        <w:jc w:val="center"/>
        <w:rPr>
          <w:b/>
          <w:sz w:val="24"/>
        </w:rPr>
      </w:pPr>
    </w:p>
    <w:p w:rsidR="00886D45" w:rsidRDefault="009C6387" w:rsidP="00886D45">
      <w:pPr>
        <w:jc w:val="center"/>
        <w:rPr>
          <w:b/>
          <w:sz w:val="24"/>
        </w:rPr>
      </w:pPr>
      <w:r w:rsidRPr="00886D45">
        <w:rPr>
          <w:b/>
          <w:sz w:val="24"/>
        </w:rPr>
        <w:t xml:space="preserve">MODELO </w:t>
      </w:r>
      <w:r>
        <w:rPr>
          <w:b/>
          <w:sz w:val="24"/>
        </w:rPr>
        <w:t>DE PLACA DE SINALIZAÇÃO PARA AUTORIZAÇÃO DE CORTE</w:t>
      </w:r>
    </w:p>
    <w:p w:rsidR="00886D45" w:rsidRPr="00886D45" w:rsidRDefault="00886D45" w:rsidP="00886D45">
      <w:pPr>
        <w:jc w:val="center"/>
        <w:rPr>
          <w:b/>
          <w:sz w:val="24"/>
        </w:rPr>
      </w:pPr>
    </w:p>
    <w:p w:rsidR="00465A03" w:rsidRDefault="001E6E11" w:rsidP="00886D45">
      <w:pPr>
        <w:jc w:val="both"/>
      </w:pPr>
      <w:r>
        <w:t>A placa</w:t>
      </w:r>
      <w:r w:rsidR="00886D45" w:rsidRPr="00886D45">
        <w:t xml:space="preserve"> deverá </w:t>
      </w:r>
      <w:r>
        <w:t>ser exposta na entrada da atividade</w:t>
      </w:r>
      <w:r w:rsidR="00886D45" w:rsidRPr="00886D45">
        <w:t>,</w:t>
      </w:r>
      <w:r w:rsidR="00164D60">
        <w:t xml:space="preserve"> em local visível</w:t>
      </w:r>
      <w:r w:rsidR="00886D45" w:rsidRPr="00886D45">
        <w:t xml:space="preserve">, com </w:t>
      </w:r>
      <w:r w:rsidR="00164D60">
        <w:t xml:space="preserve">dimensões </w:t>
      </w:r>
      <w:r w:rsidR="00A12ACF">
        <w:t>mínimas</w:t>
      </w:r>
      <w:r w:rsidR="002238E1">
        <w:t xml:space="preserve"> de 0,80 m (horizontal) por 0,5</w:t>
      </w:r>
      <w:r w:rsidR="00164D60">
        <w:t>0 m (vertical)</w:t>
      </w:r>
      <w:r w:rsidR="00150956">
        <w:t xml:space="preserve">, com fundo branco e letras na cor preto e verde, </w:t>
      </w:r>
      <w:r w:rsidR="00886D45" w:rsidRPr="00886D45">
        <w:t>conforme modelo abaixo.</w:t>
      </w:r>
      <w:r w:rsidR="00886D45" w:rsidRPr="00886D45">
        <w:cr/>
      </w:r>
      <w:r w:rsidR="00465A03">
        <w:t xml:space="preserve">Contendo o tipo de vegetação a ser efetuado </w:t>
      </w:r>
      <w:proofErr w:type="gramStart"/>
      <w:r w:rsidR="00465A03">
        <w:t>cor</w:t>
      </w:r>
      <w:r w:rsidR="009C6387">
        <w:t>te,</w:t>
      </w:r>
      <w:proofErr w:type="gramEnd"/>
      <w:r w:rsidR="009C6387">
        <w:t xml:space="preserve"> nativa ou reflorestamento e</w:t>
      </w:r>
      <w:r w:rsidR="00465A03">
        <w:t xml:space="preserve"> o perímetro em que se encontra, rural ou urbano.</w:t>
      </w:r>
    </w:p>
    <w:p w:rsidR="00ED1518" w:rsidRDefault="00ED1518" w:rsidP="00886D45">
      <w:pPr>
        <w:jc w:val="both"/>
      </w:pPr>
    </w:p>
    <w:p w:rsidR="00ED1518" w:rsidRPr="00886D45" w:rsidRDefault="00ED1518" w:rsidP="00886D45">
      <w:pPr>
        <w:jc w:val="both"/>
      </w:pPr>
    </w:p>
    <w:tbl>
      <w:tblPr>
        <w:tblStyle w:val="PlainTable2"/>
        <w:tblW w:w="6977" w:type="dxa"/>
        <w:tblInd w:w="755" w:type="dxa"/>
        <w:tblLook w:val="04A0" w:firstRow="1" w:lastRow="0" w:firstColumn="1" w:lastColumn="0" w:noHBand="0" w:noVBand="1"/>
      </w:tblPr>
      <w:tblGrid>
        <w:gridCol w:w="6977"/>
      </w:tblGrid>
      <w:tr w:rsidR="005E30AD" w:rsidRPr="005E30AD" w:rsidTr="00B819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C6" w:rsidRDefault="008E6FC6" w:rsidP="00E01573">
            <w:pPr>
              <w:jc w:val="center"/>
              <w:rPr>
                <w:rFonts w:ascii="Arial" w:hAnsi="Arial" w:cs="Arial"/>
                <w:color w:val="339966"/>
                <w:sz w:val="32"/>
                <w:szCs w:val="40"/>
              </w:rPr>
            </w:pPr>
          </w:p>
          <w:p w:rsidR="00264A30" w:rsidRPr="008E6FC6" w:rsidRDefault="00A12ACF" w:rsidP="008E6FC6">
            <w:pPr>
              <w:jc w:val="center"/>
              <w:rPr>
                <w:rFonts w:ascii="Arial" w:hAnsi="Arial" w:cs="Arial"/>
                <w:b w:val="0"/>
                <w:bCs w:val="0"/>
                <w:color w:val="339966"/>
                <w:sz w:val="32"/>
                <w:szCs w:val="40"/>
              </w:rPr>
            </w:pPr>
            <w:r>
              <w:rPr>
                <w:rFonts w:ascii="Arial" w:hAnsi="Arial" w:cs="Arial"/>
                <w:color w:val="339966"/>
                <w:sz w:val="32"/>
                <w:szCs w:val="40"/>
              </w:rPr>
              <w:t>Autorização de Corte</w:t>
            </w:r>
          </w:p>
        </w:tc>
      </w:tr>
      <w:tr w:rsidR="008E6FC6" w:rsidRPr="00C516C9" w:rsidTr="00B81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C9" w:rsidRDefault="00C516C9" w:rsidP="008E6FC6">
            <w:pPr>
              <w:jc w:val="center"/>
              <w:rPr>
                <w:sz w:val="19"/>
                <w:szCs w:val="19"/>
              </w:rPr>
            </w:pPr>
          </w:p>
          <w:p w:rsidR="008E6FC6" w:rsidRDefault="008E6FC6" w:rsidP="008E6FC6">
            <w:pPr>
              <w:jc w:val="center"/>
              <w:rPr>
                <w:sz w:val="19"/>
                <w:szCs w:val="19"/>
              </w:rPr>
            </w:pPr>
            <w:r w:rsidRPr="008E6FC6">
              <w:rPr>
                <w:sz w:val="19"/>
                <w:szCs w:val="19"/>
              </w:rPr>
              <w:t>Autorização Ambiental</w:t>
            </w:r>
            <w:r w:rsidR="00465A03">
              <w:rPr>
                <w:sz w:val="19"/>
                <w:szCs w:val="19"/>
              </w:rPr>
              <w:t xml:space="preserve"> para corte de vegetação </w:t>
            </w:r>
            <w:r w:rsidR="00CC66FB">
              <w:rPr>
                <w:sz w:val="19"/>
                <w:szCs w:val="19"/>
              </w:rPr>
              <w:t xml:space="preserve">nativa/exótica </w:t>
            </w:r>
            <w:r w:rsidR="00465A03">
              <w:rPr>
                <w:sz w:val="19"/>
                <w:szCs w:val="19"/>
              </w:rPr>
              <w:t xml:space="preserve">em área </w:t>
            </w:r>
            <w:r w:rsidR="00CC66FB">
              <w:rPr>
                <w:sz w:val="19"/>
                <w:szCs w:val="19"/>
              </w:rPr>
              <w:t>rural/urbana</w:t>
            </w:r>
          </w:p>
          <w:p w:rsidR="00465A03" w:rsidRPr="008E6FC6" w:rsidRDefault="00465A03" w:rsidP="008E6FC6">
            <w:pPr>
              <w:jc w:val="center"/>
              <w:rPr>
                <w:sz w:val="19"/>
                <w:szCs w:val="19"/>
              </w:rPr>
            </w:pPr>
          </w:p>
          <w:p w:rsidR="008E6FC6" w:rsidRPr="008E6FC6" w:rsidRDefault="009C6387" w:rsidP="008E6FC6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EMPREENDEDOR</w:t>
            </w:r>
            <w:bookmarkStart w:id="0" w:name="_GoBack"/>
            <w:bookmarkEnd w:id="0"/>
            <w:r w:rsidR="008E6FC6" w:rsidRPr="008E6FC6">
              <w:rPr>
                <w:sz w:val="19"/>
                <w:szCs w:val="19"/>
              </w:rPr>
              <w:t xml:space="preserve">: </w:t>
            </w:r>
          </w:p>
          <w:p w:rsidR="008E6FC6" w:rsidRPr="008E6FC6" w:rsidRDefault="008E6FC6" w:rsidP="008E6FC6">
            <w:pPr>
              <w:jc w:val="both"/>
              <w:rPr>
                <w:sz w:val="19"/>
                <w:szCs w:val="19"/>
              </w:rPr>
            </w:pPr>
            <w:r w:rsidRPr="008E6FC6">
              <w:rPr>
                <w:sz w:val="19"/>
                <w:szCs w:val="19"/>
              </w:rPr>
              <w:t xml:space="preserve">Nº PROCESSO NA </w:t>
            </w:r>
            <w:r>
              <w:rPr>
                <w:sz w:val="19"/>
                <w:szCs w:val="19"/>
              </w:rPr>
              <w:t>FAMGP</w:t>
            </w:r>
            <w:r w:rsidRPr="008E6FC6">
              <w:rPr>
                <w:sz w:val="19"/>
                <w:szCs w:val="19"/>
              </w:rPr>
              <w:t xml:space="preserve">: </w:t>
            </w:r>
            <w:r w:rsidRPr="00425470">
              <w:rPr>
                <w:b w:val="0"/>
                <w:sz w:val="19"/>
                <w:szCs w:val="19"/>
              </w:rPr>
              <w:t>000/</w:t>
            </w:r>
            <w:r w:rsidR="009C6387">
              <w:rPr>
                <w:b w:val="0"/>
                <w:sz w:val="19"/>
                <w:szCs w:val="19"/>
              </w:rPr>
              <w:t>0000</w:t>
            </w:r>
            <w:r w:rsidRPr="00425470">
              <w:rPr>
                <w:b w:val="0"/>
                <w:sz w:val="19"/>
                <w:szCs w:val="19"/>
              </w:rPr>
              <w:t xml:space="preserve"> </w:t>
            </w:r>
          </w:p>
          <w:p w:rsidR="008E6FC6" w:rsidRDefault="008E6FC6" w:rsidP="008E6FC6">
            <w:pPr>
              <w:jc w:val="both"/>
              <w:rPr>
                <w:sz w:val="19"/>
                <w:szCs w:val="19"/>
              </w:rPr>
            </w:pPr>
            <w:r w:rsidRPr="008E6FC6">
              <w:rPr>
                <w:sz w:val="19"/>
                <w:szCs w:val="19"/>
              </w:rPr>
              <w:t>RESPONSÁVEL TÉCNICO:</w:t>
            </w:r>
          </w:p>
          <w:p w:rsidR="002238E1" w:rsidRDefault="009C6387" w:rsidP="002238E1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Nº DE REGISTRO NO ORÇÃO DE CLASSE</w:t>
            </w:r>
            <w:r w:rsidR="002238E1">
              <w:rPr>
                <w:sz w:val="19"/>
                <w:szCs w:val="19"/>
              </w:rPr>
              <w:t>:</w:t>
            </w:r>
          </w:p>
          <w:p w:rsidR="002238E1" w:rsidRPr="008E6FC6" w:rsidRDefault="002238E1" w:rsidP="002238E1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ART:</w:t>
            </w:r>
          </w:p>
          <w:p w:rsidR="008E6FC6" w:rsidRDefault="00CC119E" w:rsidP="008E6FC6">
            <w:pPr>
              <w:jc w:val="both"/>
              <w:rPr>
                <w:sz w:val="19"/>
                <w:szCs w:val="19"/>
                <w:lang w:bidi="x-none"/>
              </w:rPr>
            </w:pPr>
            <w:r>
              <w:rPr>
                <w:sz w:val="19"/>
                <w:szCs w:val="19"/>
              </w:rPr>
              <w:t>AU</w:t>
            </w:r>
            <w:r w:rsidR="00465A03">
              <w:rPr>
                <w:sz w:val="19"/>
                <w:szCs w:val="19"/>
              </w:rPr>
              <w:t>C</w:t>
            </w:r>
            <w:r w:rsidR="008E6FC6" w:rsidRPr="008E6FC6">
              <w:rPr>
                <w:sz w:val="19"/>
                <w:szCs w:val="19"/>
              </w:rPr>
              <w:t xml:space="preserve">: </w:t>
            </w:r>
            <w:r w:rsidR="008E6FC6" w:rsidRPr="00425470">
              <w:rPr>
                <w:b w:val="0"/>
                <w:sz w:val="19"/>
                <w:szCs w:val="19"/>
              </w:rPr>
              <w:t>000/</w:t>
            </w:r>
            <w:r w:rsidR="009C6387">
              <w:rPr>
                <w:b w:val="0"/>
                <w:sz w:val="19"/>
                <w:szCs w:val="19"/>
              </w:rPr>
              <w:t>0000</w:t>
            </w:r>
            <w:r w:rsidR="008E6FC6" w:rsidRPr="008E6FC6">
              <w:rPr>
                <w:sz w:val="19"/>
                <w:szCs w:val="19"/>
                <w:lang w:bidi="x-none"/>
              </w:rPr>
              <w:t xml:space="preserve"> </w:t>
            </w:r>
          </w:p>
          <w:p w:rsidR="00C516C9" w:rsidRPr="008E6FC6" w:rsidRDefault="00C516C9" w:rsidP="008E6FC6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bidi="x-none"/>
              </w:rPr>
              <w:t>VALIDADE:</w:t>
            </w:r>
            <w:r w:rsidR="009C6387">
              <w:rPr>
                <w:sz w:val="19"/>
                <w:szCs w:val="19"/>
                <w:lang w:bidi="x-none"/>
              </w:rPr>
              <w:t xml:space="preserve"> 00/00/0000</w:t>
            </w:r>
          </w:p>
          <w:p w:rsidR="00C516C9" w:rsidRDefault="00465A03" w:rsidP="008E6FC6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Quantidade</w:t>
            </w:r>
            <w:r w:rsidR="008E6FC6" w:rsidRPr="008E6FC6">
              <w:rPr>
                <w:sz w:val="19"/>
                <w:szCs w:val="19"/>
              </w:rPr>
              <w:t>:</w:t>
            </w:r>
            <w:proofErr w:type="gramStart"/>
            <w:r w:rsidR="008E6FC6" w:rsidRPr="008E6FC6">
              <w:rPr>
                <w:sz w:val="19"/>
                <w:szCs w:val="19"/>
              </w:rPr>
              <w:t xml:space="preserve">  </w:t>
            </w:r>
            <w:proofErr w:type="gramEnd"/>
            <w:r w:rsidR="00B873DD" w:rsidRPr="00B873DD">
              <w:rPr>
                <w:b w:val="0"/>
                <w:sz w:val="19"/>
                <w:szCs w:val="19"/>
              </w:rPr>
              <w:t>00,000,00 m</w:t>
            </w:r>
            <w:r w:rsidR="00CC119E">
              <w:rPr>
                <w:b w:val="0"/>
                <w:sz w:val="19"/>
                <w:szCs w:val="19"/>
              </w:rPr>
              <w:t>²</w:t>
            </w:r>
            <w:r w:rsidR="00B873DD">
              <w:rPr>
                <w:b w:val="0"/>
                <w:sz w:val="19"/>
                <w:szCs w:val="19"/>
              </w:rPr>
              <w:t xml:space="preserve"> ou número de exemplares.</w:t>
            </w:r>
          </w:p>
          <w:p w:rsidR="00B8196D" w:rsidRDefault="00B8196D" w:rsidP="008E6FC6">
            <w:pPr>
              <w:jc w:val="both"/>
              <w:rPr>
                <w:b w:val="0"/>
                <w:sz w:val="18"/>
                <w:szCs w:val="19"/>
              </w:rPr>
            </w:pPr>
          </w:p>
          <w:p w:rsidR="00B8196D" w:rsidRDefault="009C6387" w:rsidP="008E6FC6">
            <w:pPr>
              <w:jc w:val="both"/>
              <w:rPr>
                <w:b w:val="0"/>
                <w:sz w:val="18"/>
                <w:szCs w:val="19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57D6C982" wp14:editId="65FD74F6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1873250</wp:posOffset>
                  </wp:positionV>
                  <wp:extent cx="1876425" cy="529590"/>
                  <wp:effectExtent l="0" t="0" r="9525" b="381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3-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6FC6" w:rsidRPr="009C6387" w:rsidRDefault="008E6FC6" w:rsidP="008E6FC6">
            <w:pPr>
              <w:jc w:val="both"/>
              <w:rPr>
                <w:b w:val="0"/>
                <w:sz w:val="16"/>
                <w:szCs w:val="19"/>
              </w:rPr>
            </w:pPr>
            <w:r w:rsidRPr="009C6387">
              <w:rPr>
                <w:b w:val="0"/>
                <w:sz w:val="16"/>
                <w:szCs w:val="19"/>
              </w:rPr>
              <w:t>Rua Aderbal Ramos da Silva, nº 62, 2º andar, sala 01. Centro – CEP 88890-000 – Grão-Pará/SC.</w:t>
            </w:r>
          </w:p>
          <w:p w:rsidR="00C516C9" w:rsidRPr="009C6387" w:rsidRDefault="002238E1" w:rsidP="008E6FC6">
            <w:pPr>
              <w:jc w:val="both"/>
              <w:rPr>
                <w:b w:val="0"/>
                <w:sz w:val="16"/>
                <w:szCs w:val="19"/>
              </w:rPr>
            </w:pPr>
            <w:r w:rsidRPr="009C6387">
              <w:rPr>
                <w:b w:val="0"/>
                <w:sz w:val="16"/>
                <w:szCs w:val="19"/>
              </w:rPr>
              <w:t>Fone: (48) 3652 1715</w:t>
            </w:r>
            <w:r w:rsidR="008E6FC6" w:rsidRPr="009C6387">
              <w:rPr>
                <w:b w:val="0"/>
                <w:sz w:val="16"/>
                <w:szCs w:val="19"/>
              </w:rPr>
              <w:t xml:space="preserve"> </w:t>
            </w:r>
          </w:p>
          <w:p w:rsidR="008E6FC6" w:rsidRPr="009C6387" w:rsidRDefault="00CC66FB" w:rsidP="005E30AD">
            <w:pPr>
              <w:jc w:val="both"/>
              <w:rPr>
                <w:b w:val="0"/>
                <w:sz w:val="16"/>
                <w:szCs w:val="19"/>
              </w:rPr>
            </w:pPr>
            <w:r w:rsidRPr="009C6387">
              <w:rPr>
                <w:b w:val="0"/>
                <w:sz w:val="16"/>
                <w:szCs w:val="19"/>
              </w:rPr>
              <w:t>E-mail</w:t>
            </w:r>
            <w:r w:rsidR="008E6FC6" w:rsidRPr="009C6387">
              <w:rPr>
                <w:b w:val="0"/>
                <w:sz w:val="16"/>
                <w:szCs w:val="19"/>
              </w:rPr>
              <w:t xml:space="preserve">: </w:t>
            </w:r>
            <w:hyperlink r:id="rId9" w:history="1">
              <w:r w:rsidRPr="009C6387">
                <w:rPr>
                  <w:rStyle w:val="Hyperlink"/>
                  <w:sz w:val="16"/>
                  <w:szCs w:val="19"/>
                </w:rPr>
                <w:t>famgp@graopara.sc.gov.br</w:t>
              </w:r>
            </w:hyperlink>
          </w:p>
          <w:p w:rsidR="00CC66FB" w:rsidRPr="009C6387" w:rsidRDefault="00CC66FB" w:rsidP="005E30AD">
            <w:pPr>
              <w:jc w:val="both"/>
              <w:rPr>
                <w:b w:val="0"/>
                <w:sz w:val="20"/>
              </w:rPr>
            </w:pPr>
          </w:p>
        </w:tc>
      </w:tr>
    </w:tbl>
    <w:p w:rsidR="00DB7E04" w:rsidRPr="009C6387" w:rsidRDefault="00DB7E04" w:rsidP="005E30AD">
      <w:pPr>
        <w:jc w:val="both"/>
      </w:pPr>
    </w:p>
    <w:sectPr w:rsidR="00DB7E04" w:rsidRPr="009C6387" w:rsidSect="00780D75">
      <w:headerReference w:type="default" r:id="rId10"/>
      <w:footerReference w:type="default" r:id="rId1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BF6" w:rsidRDefault="00F50BF6" w:rsidP="008A2910">
      <w:pPr>
        <w:spacing w:after="0" w:line="240" w:lineRule="auto"/>
      </w:pPr>
      <w:r>
        <w:separator/>
      </w:r>
    </w:p>
  </w:endnote>
  <w:endnote w:type="continuationSeparator" w:id="0">
    <w:p w:rsidR="00F50BF6" w:rsidRDefault="00F50BF6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B5" w:rsidRDefault="00EE1FB5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FFBBDD" wp14:editId="73D6D98F">
              <wp:simplePos x="0" y="0"/>
              <wp:positionH relativeFrom="margin">
                <wp:posOffset>676275</wp:posOffset>
              </wp:positionH>
              <wp:positionV relativeFrom="margin">
                <wp:posOffset>8896350</wp:posOffset>
              </wp:positionV>
              <wp:extent cx="3448050" cy="828040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828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1FB5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Rua Aderbal Ramos da Silva, n° 62, 2° an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dar, sala 01. 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Centro -</w:t>
                          </w: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CEP 88.890-000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- Grão-Pará/SC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>(48) 3652 1748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>famgp@graopara.sc.gov.br</w:t>
                          </w: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Pr="00B14F01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EFFBBDD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53.25pt;margin-top:700.5pt;width:271.5pt;height:6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" fillcolor="white [3201]" stroked="f" strokeweight=".5pt">
              <v:textbox>
                <w:txbxContent>
                  <w:p w:rsidR="00EE1FB5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sz w:val="20"/>
                        <w:szCs w:val="20"/>
                      </w:rPr>
                      <w:t xml:space="preserve"> Rua Aderbal Ramos da Silva, n° 62, 2° an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dar, sala 01. 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Centro -</w:t>
                    </w:r>
                    <w:r w:rsidRPr="003D2A02">
                      <w:rPr>
                        <w:rFonts w:cs="Arial"/>
                        <w:sz w:val="20"/>
                        <w:szCs w:val="20"/>
                      </w:rPr>
                      <w:t xml:space="preserve"> CEP 88.890-000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 - Grão-Pará/SC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b/>
                        <w:sz w:val="20"/>
                        <w:szCs w:val="20"/>
                      </w:rPr>
                      <w:t xml:space="preserve"> </w:t>
                    </w:r>
                    <w:r w:rsidRPr="003D2A02">
                      <w:rPr>
                        <w:rFonts w:cs="Arial"/>
                        <w:sz w:val="20"/>
                        <w:szCs w:val="20"/>
                      </w:rPr>
                      <w:t>(48) 3652 1748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sz w:val="20"/>
                        <w:szCs w:val="20"/>
                      </w:rPr>
                      <w:t>famgp@graopara.sc.gov.br</w:t>
                    </w: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Pr="00B14F01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ab/>
    </w:r>
  </w:p>
  <w:p w:rsidR="008A2910" w:rsidRDefault="008A29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BF6" w:rsidRDefault="00F50BF6" w:rsidP="008A2910">
      <w:pPr>
        <w:spacing w:after="0" w:line="240" w:lineRule="auto"/>
      </w:pPr>
      <w:r>
        <w:separator/>
      </w:r>
    </w:p>
  </w:footnote>
  <w:footnote w:type="continuationSeparator" w:id="0">
    <w:p w:rsidR="00F50BF6" w:rsidRDefault="00F50BF6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87" w:rsidRDefault="009C638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D4AE65D" wp14:editId="1D746B2F">
          <wp:simplePos x="0" y="0"/>
          <wp:positionH relativeFrom="margin">
            <wp:posOffset>1167765</wp:posOffset>
          </wp:positionH>
          <wp:positionV relativeFrom="margin">
            <wp:posOffset>-824230</wp:posOffset>
          </wp:positionV>
          <wp:extent cx="2619375" cy="741045"/>
          <wp:effectExtent l="0" t="0" r="9525" b="190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37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A5191"/>
    <w:rsid w:val="000D42B8"/>
    <w:rsid w:val="001221F4"/>
    <w:rsid w:val="001323A8"/>
    <w:rsid w:val="00150956"/>
    <w:rsid w:val="00164B91"/>
    <w:rsid w:val="00164D60"/>
    <w:rsid w:val="001652DA"/>
    <w:rsid w:val="0018659D"/>
    <w:rsid w:val="001B79A3"/>
    <w:rsid w:val="001E6145"/>
    <w:rsid w:val="001E6E11"/>
    <w:rsid w:val="001F5780"/>
    <w:rsid w:val="002238E1"/>
    <w:rsid w:val="0025412A"/>
    <w:rsid w:val="00264A30"/>
    <w:rsid w:val="00277393"/>
    <w:rsid w:val="002A6D3C"/>
    <w:rsid w:val="002F55AB"/>
    <w:rsid w:val="003C709C"/>
    <w:rsid w:val="003D2A02"/>
    <w:rsid w:val="00425470"/>
    <w:rsid w:val="00444890"/>
    <w:rsid w:val="00465A03"/>
    <w:rsid w:val="00500D1F"/>
    <w:rsid w:val="00533E92"/>
    <w:rsid w:val="005C525A"/>
    <w:rsid w:val="005E30AD"/>
    <w:rsid w:val="006B3462"/>
    <w:rsid w:val="007246B4"/>
    <w:rsid w:val="00750A80"/>
    <w:rsid w:val="007522A1"/>
    <w:rsid w:val="00780D75"/>
    <w:rsid w:val="007F3410"/>
    <w:rsid w:val="00825C84"/>
    <w:rsid w:val="0086111C"/>
    <w:rsid w:val="008672A1"/>
    <w:rsid w:val="00886D45"/>
    <w:rsid w:val="008A2910"/>
    <w:rsid w:val="008B6EFF"/>
    <w:rsid w:val="008E6FC6"/>
    <w:rsid w:val="009C6387"/>
    <w:rsid w:val="009F7E84"/>
    <w:rsid w:val="00A12ACF"/>
    <w:rsid w:val="00A26BB7"/>
    <w:rsid w:val="00AD5C26"/>
    <w:rsid w:val="00AF1055"/>
    <w:rsid w:val="00B14F01"/>
    <w:rsid w:val="00B4161A"/>
    <w:rsid w:val="00B57C58"/>
    <w:rsid w:val="00B8196D"/>
    <w:rsid w:val="00B873DD"/>
    <w:rsid w:val="00C15437"/>
    <w:rsid w:val="00C516C9"/>
    <w:rsid w:val="00CC119E"/>
    <w:rsid w:val="00CC66FB"/>
    <w:rsid w:val="00D01143"/>
    <w:rsid w:val="00D8778E"/>
    <w:rsid w:val="00DB7E04"/>
    <w:rsid w:val="00E01573"/>
    <w:rsid w:val="00E067DE"/>
    <w:rsid w:val="00ED1518"/>
    <w:rsid w:val="00EE1FB5"/>
    <w:rsid w:val="00F00F36"/>
    <w:rsid w:val="00F07C31"/>
    <w:rsid w:val="00F5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">
    <w:name w:val="Plain Table 2"/>
    <w:basedOn w:val="Tabelanormal"/>
    <w:uiPriority w:val="42"/>
    <w:rsid w:val="00E015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Fontepargpadro"/>
    <w:uiPriority w:val="99"/>
    <w:unhideWhenUsed/>
    <w:rsid w:val="00CC66F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">
    <w:name w:val="Plain Table 2"/>
    <w:basedOn w:val="Tabelanormal"/>
    <w:uiPriority w:val="42"/>
    <w:rsid w:val="00E015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Fontepargpadro"/>
    <w:uiPriority w:val="99"/>
    <w:unhideWhenUsed/>
    <w:rsid w:val="00CC66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amgp@graopar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9088C-D80E-4473-A77C-86A16BA91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dcterms:created xsi:type="dcterms:W3CDTF">2018-01-16T18:07:00Z</dcterms:created>
  <dcterms:modified xsi:type="dcterms:W3CDTF">2018-01-16T18:07:00Z</dcterms:modified>
</cp:coreProperties>
</file>